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86" w:rsidRPr="00A02AC5" w:rsidRDefault="00A02AC5">
      <w:pPr>
        <w:rPr>
          <w:color w:val="FF0000"/>
          <w:sz w:val="28"/>
          <w:szCs w:val="28"/>
        </w:rPr>
      </w:pPr>
      <w:r w:rsidRPr="00A02AC5">
        <w:rPr>
          <w:color w:val="FF0000"/>
          <w:sz w:val="28"/>
          <w:szCs w:val="28"/>
        </w:rPr>
        <w:t>ЧЕК ЛИСТ</w:t>
      </w:r>
      <w:r>
        <w:rPr>
          <w:color w:val="FF0000"/>
          <w:sz w:val="28"/>
          <w:szCs w:val="28"/>
        </w:rPr>
        <w:t xml:space="preserve">  </w:t>
      </w:r>
    </w:p>
    <w:p w:rsidR="00A02AC5" w:rsidRDefault="00A02AC5">
      <w:pPr>
        <w:rPr>
          <w:color w:val="FF0000"/>
          <w:sz w:val="28"/>
          <w:szCs w:val="28"/>
        </w:rPr>
      </w:pPr>
      <w:r w:rsidRPr="00A02AC5">
        <w:rPr>
          <w:color w:val="FF0000"/>
          <w:sz w:val="28"/>
          <w:szCs w:val="28"/>
        </w:rPr>
        <w:t>ОБОСНОВАННОСТЬ ЗАДЕРЖАНИЯ ДО СУДА</w:t>
      </w:r>
    </w:p>
    <w:p w:rsidR="00A02AC5" w:rsidRDefault="00A02AC5">
      <w:pPr>
        <w:rPr>
          <w:color w:val="FF0000"/>
          <w:sz w:val="28"/>
          <w:szCs w:val="28"/>
        </w:rPr>
      </w:pPr>
    </w:p>
    <w:p w:rsidR="00A02AC5" w:rsidRDefault="00A02AC5">
      <w:pPr>
        <w:rPr>
          <w:color w:val="FF0000"/>
          <w:sz w:val="28"/>
          <w:szCs w:val="28"/>
        </w:rPr>
      </w:pPr>
    </w:p>
    <w:p w:rsidR="00A02AC5" w:rsidRDefault="00A02AC5">
      <w:pPr>
        <w:rPr>
          <w:color w:val="FF0000"/>
          <w:sz w:val="28"/>
          <w:szCs w:val="28"/>
        </w:rPr>
      </w:pPr>
    </w:p>
    <w:p w:rsidR="00A02AC5" w:rsidRPr="00A02AC5" w:rsidRDefault="00A02AC5" w:rsidP="00A02AC5">
      <w:pPr>
        <w:rPr>
          <w:color w:val="000000" w:themeColor="text1"/>
          <w:sz w:val="28"/>
          <w:szCs w:val="28"/>
        </w:rPr>
      </w:pPr>
      <w:r>
        <w:rPr>
          <w:color w:val="000000" w:themeColor="text1"/>
          <w:sz w:val="28"/>
          <w:szCs w:val="28"/>
        </w:rPr>
        <w:t xml:space="preserve">                 </w:t>
      </w:r>
      <w:r w:rsidRPr="00A02AC5">
        <w:rPr>
          <w:color w:val="000000" w:themeColor="text1"/>
          <w:sz w:val="28"/>
          <w:szCs w:val="28"/>
        </w:rPr>
        <w:t>Административное задержание не может превышать 72 часов с момента задержания. Срок административного задержания исчисляется с момента фактического задержания.</w:t>
      </w:r>
    </w:p>
    <w:p w:rsidR="00A02AC5" w:rsidRDefault="00A02AC5" w:rsidP="00A02AC5">
      <w:pPr>
        <w:rPr>
          <w:color w:val="000000" w:themeColor="text1"/>
          <w:sz w:val="28"/>
          <w:szCs w:val="28"/>
        </w:rPr>
      </w:pPr>
      <w:r w:rsidRPr="00A02AC5">
        <w:rPr>
          <w:color w:val="000000" w:themeColor="text1"/>
          <w:sz w:val="28"/>
          <w:szCs w:val="28"/>
        </w:rPr>
        <w:t xml:space="preserve">             </w:t>
      </w:r>
      <w:r w:rsidRPr="00A02AC5">
        <w:rPr>
          <w:color w:val="000000" w:themeColor="text1"/>
          <w:sz w:val="28"/>
          <w:szCs w:val="28"/>
        </w:rPr>
        <w:t xml:space="preserve"> </w:t>
      </w:r>
      <w:r w:rsidR="001029F7">
        <w:rPr>
          <w:color w:val="000000" w:themeColor="text1"/>
          <w:sz w:val="28"/>
          <w:szCs w:val="28"/>
        </w:rPr>
        <w:t>Ц</w:t>
      </w:r>
      <w:r w:rsidRPr="00A02AC5">
        <w:rPr>
          <w:color w:val="000000" w:themeColor="text1"/>
          <w:sz w:val="28"/>
          <w:szCs w:val="28"/>
        </w:rPr>
        <w:t>ел</w:t>
      </w:r>
      <w:r w:rsidR="001029F7">
        <w:rPr>
          <w:color w:val="000000" w:themeColor="text1"/>
          <w:sz w:val="28"/>
          <w:szCs w:val="28"/>
        </w:rPr>
        <w:t>ями</w:t>
      </w:r>
      <w:r w:rsidRPr="00A02AC5">
        <w:rPr>
          <w:color w:val="000000" w:themeColor="text1"/>
          <w:sz w:val="28"/>
          <w:szCs w:val="28"/>
        </w:rPr>
        <w:t xml:space="preserve"> административного задержания явля</w:t>
      </w:r>
      <w:r w:rsidR="001029F7">
        <w:rPr>
          <w:color w:val="000000" w:themeColor="text1"/>
          <w:sz w:val="28"/>
          <w:szCs w:val="28"/>
        </w:rPr>
        <w:t>ю</w:t>
      </w:r>
      <w:r w:rsidRPr="00A02AC5">
        <w:rPr>
          <w:color w:val="000000" w:themeColor="text1"/>
          <w:sz w:val="28"/>
          <w:szCs w:val="28"/>
        </w:rPr>
        <w:t>тся обеспечение административного взыскания в виде административного ареста</w:t>
      </w:r>
      <w:r w:rsidR="001029F7">
        <w:rPr>
          <w:color w:val="000000" w:themeColor="text1"/>
          <w:sz w:val="28"/>
          <w:szCs w:val="28"/>
        </w:rPr>
        <w:t xml:space="preserve"> или задержание до суда</w:t>
      </w:r>
      <w:r w:rsidRPr="00A02AC5">
        <w:rPr>
          <w:color w:val="000000" w:themeColor="text1"/>
          <w:sz w:val="28"/>
          <w:szCs w:val="28"/>
        </w:rPr>
        <w:t>. Поэтому при задержании обязательно сообщите, что у вас на иждивении есть несовершеннолетние дети (для женщин) или Вы являетесь отцом одиночкой, либо у Вас на иждивении находится инвалид первой группы. Так шансы, что административное задержание для Вас закончится после установления вашей личности или составления протокола об административном правонарушении станут гораздо выше, так как применить к вам административное взыскание в виде административного ареста невозможно.</w:t>
      </w:r>
    </w:p>
    <w:p w:rsidR="00A84625" w:rsidRDefault="00A84625" w:rsidP="00A84625">
      <w:pPr>
        <w:rPr>
          <w:color w:val="000000" w:themeColor="text1"/>
          <w:sz w:val="28"/>
          <w:szCs w:val="28"/>
        </w:rPr>
      </w:pPr>
      <w:r>
        <w:rPr>
          <w:color w:val="000000" w:themeColor="text1"/>
          <w:sz w:val="28"/>
          <w:szCs w:val="28"/>
        </w:rPr>
        <w:t xml:space="preserve">                   </w:t>
      </w:r>
      <w:r w:rsidRPr="00A84625">
        <w:rPr>
          <w:color w:val="000000" w:themeColor="text1"/>
          <w:sz w:val="28"/>
          <w:szCs w:val="28"/>
        </w:rPr>
        <w:t>Административное задержание на срок свыше трех часов не может быть применено к несовершеннолетним</w:t>
      </w:r>
      <w:r w:rsidR="00EE21D8">
        <w:rPr>
          <w:color w:val="000000" w:themeColor="text1"/>
          <w:sz w:val="28"/>
          <w:szCs w:val="28"/>
        </w:rPr>
        <w:t xml:space="preserve"> </w:t>
      </w:r>
      <w:r>
        <w:rPr>
          <w:color w:val="000000" w:themeColor="text1"/>
          <w:sz w:val="28"/>
          <w:szCs w:val="28"/>
        </w:rPr>
        <w:t xml:space="preserve">(ст.8.4 </w:t>
      </w:r>
      <w:proofErr w:type="spellStart"/>
      <w:r>
        <w:rPr>
          <w:color w:val="000000" w:themeColor="text1"/>
          <w:sz w:val="28"/>
          <w:szCs w:val="28"/>
        </w:rPr>
        <w:t>ПиКОАП</w:t>
      </w:r>
      <w:proofErr w:type="spellEnd"/>
      <w:r>
        <w:rPr>
          <w:color w:val="000000" w:themeColor="text1"/>
          <w:sz w:val="28"/>
          <w:szCs w:val="28"/>
        </w:rPr>
        <w:t xml:space="preserve"> РБ)</w:t>
      </w:r>
    </w:p>
    <w:p w:rsidR="00A84625" w:rsidRDefault="00A84625" w:rsidP="00A84625">
      <w:pPr>
        <w:rPr>
          <w:color w:val="FF0000"/>
          <w:sz w:val="28"/>
          <w:szCs w:val="28"/>
        </w:rPr>
      </w:pPr>
      <w:r>
        <w:rPr>
          <w:color w:val="000000" w:themeColor="text1"/>
          <w:sz w:val="28"/>
          <w:szCs w:val="28"/>
        </w:rPr>
        <w:t xml:space="preserve">                  </w:t>
      </w:r>
      <w:r w:rsidR="00EE21D8" w:rsidRPr="00EE21D8">
        <w:rPr>
          <w:color w:val="FF0000"/>
          <w:sz w:val="28"/>
          <w:szCs w:val="28"/>
          <w:lang w:val="en-US"/>
        </w:rPr>
        <w:t>PS</w:t>
      </w:r>
      <w:r w:rsidR="00EE21D8" w:rsidRPr="00EE21D8">
        <w:rPr>
          <w:color w:val="FF0000"/>
          <w:sz w:val="28"/>
          <w:szCs w:val="28"/>
        </w:rPr>
        <w:t>.</w:t>
      </w:r>
      <w:r w:rsidRPr="00EE21D8">
        <w:rPr>
          <w:color w:val="FF0000"/>
          <w:sz w:val="28"/>
          <w:szCs w:val="28"/>
        </w:rPr>
        <w:t>По истечении</w:t>
      </w:r>
      <w:r w:rsidRPr="00EE21D8">
        <w:rPr>
          <w:color w:val="FF0000"/>
          <w:sz w:val="28"/>
          <w:szCs w:val="28"/>
        </w:rPr>
        <w:t xml:space="preserve"> 72 часов</w:t>
      </w:r>
      <w:r w:rsidRPr="00EE21D8">
        <w:rPr>
          <w:color w:val="FF0000"/>
          <w:sz w:val="28"/>
          <w:szCs w:val="28"/>
        </w:rPr>
        <w:t>, лица, задержанные за совершение административного правонарушения, подлежат немедленному освобождению</w:t>
      </w:r>
      <w:r w:rsidRPr="00EE21D8">
        <w:rPr>
          <w:color w:val="FF0000"/>
          <w:sz w:val="28"/>
          <w:szCs w:val="28"/>
        </w:rPr>
        <w:t>, даже если суд не рассмотрел дело об административном правонарушении.</w:t>
      </w:r>
    </w:p>
    <w:p w:rsidR="00EE21D8" w:rsidRDefault="00EE21D8" w:rsidP="00A84625">
      <w:pPr>
        <w:rPr>
          <w:color w:val="FF0000"/>
          <w:sz w:val="28"/>
          <w:szCs w:val="28"/>
        </w:rPr>
      </w:pPr>
      <w:r>
        <w:rPr>
          <w:color w:val="FF0000"/>
          <w:sz w:val="28"/>
          <w:szCs w:val="28"/>
        </w:rPr>
        <w:t xml:space="preserve">                 Если Вы задержаны до суда на срок более 72 часов, либо Ваши права, безопасность Ваших близких нарушена административным задержанием, Вы имеете право на </w:t>
      </w:r>
      <w:r w:rsidR="005B7E70">
        <w:rPr>
          <w:color w:val="FF0000"/>
          <w:sz w:val="28"/>
          <w:szCs w:val="28"/>
        </w:rPr>
        <w:t>написание жалобы.</w:t>
      </w:r>
    </w:p>
    <w:p w:rsidR="005B7E70" w:rsidRDefault="005B7E70" w:rsidP="00A84625">
      <w:pPr>
        <w:rPr>
          <w:color w:val="FF0000"/>
          <w:sz w:val="28"/>
          <w:szCs w:val="28"/>
        </w:rPr>
      </w:pPr>
    </w:p>
    <w:p w:rsidR="005B7E70" w:rsidRDefault="005B7E70" w:rsidP="00A84625">
      <w:pPr>
        <w:rPr>
          <w:color w:val="FF0000"/>
          <w:sz w:val="28"/>
          <w:szCs w:val="28"/>
        </w:rPr>
      </w:pPr>
    </w:p>
    <w:p w:rsidR="005B7E70" w:rsidRDefault="005B7E70" w:rsidP="00A84625">
      <w:pPr>
        <w:rPr>
          <w:color w:val="FF0000"/>
          <w:sz w:val="28"/>
          <w:szCs w:val="28"/>
        </w:rPr>
      </w:pPr>
    </w:p>
    <w:p w:rsidR="005B7E70" w:rsidRDefault="005B7E70" w:rsidP="00A84625">
      <w:pPr>
        <w:rPr>
          <w:color w:val="FF0000"/>
          <w:sz w:val="28"/>
          <w:szCs w:val="28"/>
        </w:rPr>
      </w:pPr>
    </w:p>
    <w:p w:rsidR="005B7E70" w:rsidRDefault="005B7E70" w:rsidP="00A84625">
      <w:pPr>
        <w:rPr>
          <w:color w:val="FF0000"/>
          <w:sz w:val="28"/>
          <w:szCs w:val="28"/>
        </w:rPr>
      </w:pPr>
    </w:p>
    <w:p w:rsidR="005B7E70" w:rsidRDefault="005B7E70" w:rsidP="00A84625">
      <w:pPr>
        <w:rPr>
          <w:color w:val="FF0000"/>
          <w:sz w:val="28"/>
          <w:szCs w:val="28"/>
        </w:rPr>
      </w:pPr>
    </w:p>
    <w:p w:rsidR="005B7E70" w:rsidRPr="005B7E70" w:rsidRDefault="005B7E70" w:rsidP="005B7E70">
      <w:pPr>
        <w:rPr>
          <w:color w:val="000000" w:themeColor="text1"/>
          <w:sz w:val="28"/>
          <w:szCs w:val="28"/>
        </w:rPr>
      </w:pPr>
      <w:r>
        <w:rPr>
          <w:color w:val="000000" w:themeColor="text1"/>
          <w:sz w:val="28"/>
          <w:szCs w:val="28"/>
        </w:rPr>
        <w:lastRenderedPageBreak/>
        <w:t xml:space="preserve">                                                          </w:t>
      </w:r>
      <w:r w:rsidRPr="005B7E70">
        <w:rPr>
          <w:color w:val="000000" w:themeColor="text1"/>
          <w:sz w:val="28"/>
          <w:szCs w:val="28"/>
        </w:rPr>
        <w:t>В Прокуратуру (название прокуратуры района)</w:t>
      </w:r>
    </w:p>
    <w:p w:rsidR="005B7E70" w:rsidRPr="005B7E70" w:rsidRDefault="005B7E70" w:rsidP="005B7E70">
      <w:pPr>
        <w:rPr>
          <w:color w:val="000000" w:themeColor="text1"/>
          <w:sz w:val="28"/>
          <w:szCs w:val="28"/>
        </w:rPr>
      </w:pPr>
      <w:r w:rsidRPr="005B7E70">
        <w:rPr>
          <w:color w:val="000000" w:themeColor="text1"/>
          <w:sz w:val="28"/>
          <w:szCs w:val="28"/>
        </w:rPr>
        <w:t xml:space="preserve">                                                 </w:t>
      </w:r>
      <w:r>
        <w:rPr>
          <w:color w:val="000000" w:themeColor="text1"/>
          <w:sz w:val="28"/>
          <w:szCs w:val="28"/>
        </w:rPr>
        <w:t xml:space="preserve">        </w:t>
      </w:r>
      <w:r w:rsidRPr="005B7E70">
        <w:rPr>
          <w:color w:val="000000" w:themeColor="text1"/>
          <w:sz w:val="28"/>
          <w:szCs w:val="28"/>
        </w:rPr>
        <w:t xml:space="preserve">  ФИО</w:t>
      </w:r>
    </w:p>
    <w:p w:rsidR="005B7E70" w:rsidRPr="005B7E70" w:rsidRDefault="005B7E70" w:rsidP="005B7E70">
      <w:pPr>
        <w:rPr>
          <w:color w:val="000000" w:themeColor="text1"/>
          <w:sz w:val="28"/>
          <w:szCs w:val="28"/>
        </w:rPr>
      </w:pPr>
      <w:r w:rsidRPr="005B7E70">
        <w:rPr>
          <w:color w:val="000000" w:themeColor="text1"/>
          <w:sz w:val="28"/>
          <w:szCs w:val="28"/>
        </w:rPr>
        <w:t xml:space="preserve">                             </w:t>
      </w:r>
      <w:r>
        <w:rPr>
          <w:color w:val="000000" w:themeColor="text1"/>
          <w:sz w:val="28"/>
          <w:szCs w:val="28"/>
        </w:rPr>
        <w:t xml:space="preserve">                          </w:t>
      </w:r>
      <w:r w:rsidRPr="005B7E70">
        <w:rPr>
          <w:color w:val="000000" w:themeColor="text1"/>
          <w:sz w:val="28"/>
          <w:szCs w:val="28"/>
        </w:rPr>
        <w:t xml:space="preserve">    Адрес, телефон</w:t>
      </w:r>
    </w:p>
    <w:p w:rsidR="005B7E70" w:rsidRPr="005B7E70" w:rsidRDefault="005B7E70" w:rsidP="005B7E70">
      <w:pPr>
        <w:rPr>
          <w:color w:val="000000" w:themeColor="text1"/>
          <w:sz w:val="28"/>
          <w:szCs w:val="28"/>
        </w:rPr>
      </w:pPr>
    </w:p>
    <w:p w:rsidR="005B7E70" w:rsidRPr="005B7E70" w:rsidRDefault="005B7E70" w:rsidP="005B7E70">
      <w:pPr>
        <w:rPr>
          <w:color w:val="000000" w:themeColor="text1"/>
          <w:sz w:val="28"/>
          <w:szCs w:val="28"/>
        </w:rPr>
      </w:pPr>
    </w:p>
    <w:p w:rsidR="005B7E70" w:rsidRPr="005B7E70" w:rsidRDefault="005B7E70" w:rsidP="005B7E70">
      <w:pPr>
        <w:rPr>
          <w:color w:val="000000" w:themeColor="text1"/>
          <w:sz w:val="28"/>
          <w:szCs w:val="28"/>
        </w:rPr>
      </w:pPr>
      <w:r w:rsidRPr="005B7E70">
        <w:rPr>
          <w:color w:val="000000" w:themeColor="text1"/>
          <w:sz w:val="28"/>
          <w:szCs w:val="28"/>
        </w:rPr>
        <w:t xml:space="preserve">                                                     ЖАЛОБА</w:t>
      </w:r>
    </w:p>
    <w:p w:rsidR="005B7E70" w:rsidRPr="005B7E70" w:rsidRDefault="005B7E70" w:rsidP="005B7E70">
      <w:pPr>
        <w:rPr>
          <w:color w:val="000000" w:themeColor="text1"/>
          <w:sz w:val="28"/>
          <w:szCs w:val="28"/>
        </w:rPr>
      </w:pPr>
    </w:p>
    <w:p w:rsidR="005B7E70" w:rsidRPr="005B7E70" w:rsidRDefault="005B7E70" w:rsidP="005B7E70">
      <w:pPr>
        <w:rPr>
          <w:color w:val="000000" w:themeColor="text1"/>
          <w:sz w:val="28"/>
          <w:szCs w:val="28"/>
        </w:rPr>
      </w:pPr>
    </w:p>
    <w:p w:rsidR="005B7E70" w:rsidRPr="005B7E70" w:rsidRDefault="005B7E70" w:rsidP="005B7E70">
      <w:pPr>
        <w:rPr>
          <w:color w:val="000000" w:themeColor="text1"/>
          <w:sz w:val="28"/>
          <w:szCs w:val="28"/>
        </w:rPr>
      </w:pPr>
      <w:r w:rsidRPr="005B7E70">
        <w:rPr>
          <w:color w:val="000000" w:themeColor="text1"/>
          <w:sz w:val="28"/>
          <w:szCs w:val="28"/>
        </w:rPr>
        <w:t xml:space="preserve">                                Я, ФИО, была задержана сотрудниками милиции (место, время) по подозрению в совершении правонарушения, предусмотренного ст. (номер </w:t>
      </w:r>
      <w:proofErr w:type="gramStart"/>
      <w:r w:rsidRPr="005B7E70">
        <w:rPr>
          <w:color w:val="000000" w:themeColor="text1"/>
          <w:sz w:val="28"/>
          <w:szCs w:val="28"/>
        </w:rPr>
        <w:t>статьи)КоАП</w:t>
      </w:r>
      <w:proofErr w:type="gramEnd"/>
      <w:r w:rsidRPr="005B7E70">
        <w:rPr>
          <w:color w:val="000000" w:themeColor="text1"/>
          <w:sz w:val="28"/>
          <w:szCs w:val="28"/>
        </w:rPr>
        <w:t xml:space="preserve"> РБ</w:t>
      </w:r>
      <w:r>
        <w:rPr>
          <w:color w:val="000000" w:themeColor="text1"/>
          <w:sz w:val="28"/>
          <w:szCs w:val="28"/>
        </w:rPr>
        <w:t xml:space="preserve"> до рассмотрение моего дела в суде</w:t>
      </w:r>
      <w:r w:rsidRPr="005B7E70">
        <w:rPr>
          <w:color w:val="000000" w:themeColor="text1"/>
          <w:sz w:val="28"/>
          <w:szCs w:val="28"/>
        </w:rPr>
        <w:t xml:space="preserve">. У меня на иждивении находится несовершеннолетний ребенок (ФИО, дата рождения). О наличии на моём иждивении несовершеннолетнего ребёнка и о том, что моё задержание подвергнет опасности его жизнь и здоровье я уведомила сотрудников милиции. Однако после установления личности и составления административного протокола я была помещена в Изолятор временного заседания до суда.      </w:t>
      </w:r>
    </w:p>
    <w:p w:rsidR="005B7E70" w:rsidRPr="005B7E70" w:rsidRDefault="005B7E70" w:rsidP="005B7E70">
      <w:pPr>
        <w:rPr>
          <w:color w:val="000000" w:themeColor="text1"/>
          <w:sz w:val="28"/>
          <w:szCs w:val="28"/>
        </w:rPr>
      </w:pPr>
      <w:r w:rsidRPr="005B7E70">
        <w:rPr>
          <w:color w:val="000000" w:themeColor="text1"/>
          <w:sz w:val="28"/>
          <w:szCs w:val="28"/>
        </w:rPr>
        <w:t xml:space="preserve">                           Считаю, что действия сотрудников милиции по моему </w:t>
      </w:r>
      <w:proofErr w:type="gramStart"/>
      <w:r w:rsidRPr="005B7E70">
        <w:rPr>
          <w:color w:val="000000" w:themeColor="text1"/>
          <w:sz w:val="28"/>
          <w:szCs w:val="28"/>
        </w:rPr>
        <w:t xml:space="preserve">задержанию </w:t>
      </w:r>
      <w:r>
        <w:rPr>
          <w:color w:val="000000" w:themeColor="text1"/>
          <w:sz w:val="28"/>
          <w:szCs w:val="28"/>
        </w:rPr>
        <w:t xml:space="preserve"> до</w:t>
      </w:r>
      <w:proofErr w:type="gramEnd"/>
      <w:r>
        <w:rPr>
          <w:color w:val="000000" w:themeColor="text1"/>
          <w:sz w:val="28"/>
          <w:szCs w:val="28"/>
        </w:rPr>
        <w:t xml:space="preserve"> рассмотрения моего дела в суде </w:t>
      </w:r>
      <w:r w:rsidRPr="005B7E70">
        <w:rPr>
          <w:color w:val="000000" w:themeColor="text1"/>
          <w:sz w:val="28"/>
          <w:szCs w:val="28"/>
        </w:rPr>
        <w:t>незаконными, нарушающими Закон о милиции, согласно которому сотрудники милиции защиту здоровья, личной безопасности и законных прав и интересов граждан.</w:t>
      </w:r>
    </w:p>
    <w:p w:rsidR="005B7E70" w:rsidRPr="005B7E70" w:rsidRDefault="005B7E70" w:rsidP="005B7E70">
      <w:pPr>
        <w:rPr>
          <w:color w:val="000000" w:themeColor="text1"/>
          <w:sz w:val="28"/>
          <w:szCs w:val="28"/>
        </w:rPr>
      </w:pPr>
      <w:r w:rsidRPr="005B7E70">
        <w:rPr>
          <w:color w:val="000000" w:themeColor="text1"/>
          <w:sz w:val="28"/>
          <w:szCs w:val="28"/>
        </w:rPr>
        <w:t xml:space="preserve">                           На основании изложенного прошу провести по данному факту проверку и привлечь виновных лиц к ответственности.</w:t>
      </w:r>
    </w:p>
    <w:p w:rsidR="005B7E70" w:rsidRPr="005B7E70" w:rsidRDefault="005B7E70" w:rsidP="005B7E70">
      <w:pPr>
        <w:rPr>
          <w:color w:val="000000" w:themeColor="text1"/>
          <w:sz w:val="28"/>
          <w:szCs w:val="28"/>
        </w:rPr>
      </w:pPr>
    </w:p>
    <w:p w:rsidR="005B7E70" w:rsidRPr="00A84625" w:rsidRDefault="005B7E70" w:rsidP="005B7E70">
      <w:pPr>
        <w:rPr>
          <w:color w:val="000000" w:themeColor="text1"/>
          <w:sz w:val="28"/>
          <w:szCs w:val="28"/>
        </w:rPr>
      </w:pPr>
      <w:r w:rsidRPr="005B7E70">
        <w:rPr>
          <w:color w:val="000000" w:themeColor="text1"/>
          <w:sz w:val="28"/>
          <w:szCs w:val="28"/>
        </w:rPr>
        <w:t>Дата                                                   Подпись                                                       ФИО</w:t>
      </w:r>
    </w:p>
    <w:p w:rsidR="00A02AC5" w:rsidRPr="00A02AC5" w:rsidRDefault="00A02AC5" w:rsidP="00A02AC5">
      <w:pPr>
        <w:rPr>
          <w:color w:val="000000" w:themeColor="text1"/>
          <w:sz w:val="28"/>
          <w:szCs w:val="28"/>
        </w:rPr>
      </w:pPr>
      <w:r>
        <w:rPr>
          <w:color w:val="000000" w:themeColor="text1"/>
          <w:sz w:val="28"/>
          <w:szCs w:val="28"/>
        </w:rPr>
        <w:t xml:space="preserve">                 </w:t>
      </w:r>
    </w:p>
    <w:p w:rsidR="00A02AC5" w:rsidRDefault="00A02AC5">
      <w:pPr>
        <w:rPr>
          <w:color w:val="FF0000"/>
          <w:sz w:val="28"/>
          <w:szCs w:val="28"/>
        </w:rPr>
      </w:pPr>
    </w:p>
    <w:p w:rsidR="00A02AC5" w:rsidRDefault="00A02AC5">
      <w:pPr>
        <w:rPr>
          <w:color w:val="FF0000"/>
          <w:sz w:val="28"/>
          <w:szCs w:val="28"/>
        </w:rPr>
      </w:pPr>
    </w:p>
    <w:p w:rsidR="00A02AC5" w:rsidRDefault="00A02AC5">
      <w:pPr>
        <w:rPr>
          <w:color w:val="FF0000"/>
          <w:sz w:val="28"/>
          <w:szCs w:val="28"/>
        </w:rPr>
      </w:pPr>
    </w:p>
    <w:p w:rsidR="00A02AC5" w:rsidRDefault="00A02AC5">
      <w:pPr>
        <w:rPr>
          <w:color w:val="FF0000"/>
          <w:sz w:val="28"/>
          <w:szCs w:val="28"/>
        </w:rPr>
      </w:pPr>
    </w:p>
    <w:p w:rsidR="005B7E70" w:rsidRPr="005B7E70" w:rsidRDefault="005B7E70" w:rsidP="005B7E70">
      <w:pPr>
        <w:rPr>
          <w:color w:val="000000" w:themeColor="text1"/>
          <w:sz w:val="28"/>
          <w:szCs w:val="28"/>
        </w:rPr>
      </w:pPr>
      <w:r w:rsidRPr="005B7E70">
        <w:rPr>
          <w:color w:val="FF0000"/>
          <w:sz w:val="28"/>
          <w:szCs w:val="28"/>
        </w:rPr>
        <w:lastRenderedPageBreak/>
        <w:t xml:space="preserve">                                                          </w:t>
      </w:r>
      <w:r w:rsidRPr="005B7E70">
        <w:rPr>
          <w:color w:val="000000" w:themeColor="text1"/>
          <w:sz w:val="28"/>
          <w:szCs w:val="28"/>
        </w:rPr>
        <w:t>В Прокуратуру (название прокуратуры района)</w:t>
      </w:r>
    </w:p>
    <w:p w:rsidR="005B7E70" w:rsidRPr="005B7E70" w:rsidRDefault="005B7E70" w:rsidP="005B7E70">
      <w:pPr>
        <w:rPr>
          <w:color w:val="000000" w:themeColor="text1"/>
          <w:sz w:val="28"/>
          <w:szCs w:val="28"/>
        </w:rPr>
      </w:pPr>
      <w:r w:rsidRPr="005B7E70">
        <w:rPr>
          <w:color w:val="000000" w:themeColor="text1"/>
          <w:sz w:val="28"/>
          <w:szCs w:val="28"/>
        </w:rPr>
        <w:t xml:space="preserve">                                                           ФИО</w:t>
      </w:r>
    </w:p>
    <w:p w:rsidR="005B7E70" w:rsidRPr="005B7E70" w:rsidRDefault="005B7E70" w:rsidP="005B7E70">
      <w:pPr>
        <w:rPr>
          <w:color w:val="000000" w:themeColor="text1"/>
          <w:sz w:val="28"/>
          <w:szCs w:val="28"/>
        </w:rPr>
      </w:pPr>
      <w:r w:rsidRPr="005B7E70">
        <w:rPr>
          <w:color w:val="000000" w:themeColor="text1"/>
          <w:sz w:val="28"/>
          <w:szCs w:val="28"/>
        </w:rPr>
        <w:t xml:space="preserve">                                                           Адрес, телефон</w:t>
      </w:r>
    </w:p>
    <w:p w:rsidR="005B7E70" w:rsidRPr="005B7E70" w:rsidRDefault="005B7E70" w:rsidP="005B7E70">
      <w:pPr>
        <w:rPr>
          <w:color w:val="000000" w:themeColor="text1"/>
          <w:sz w:val="28"/>
          <w:szCs w:val="28"/>
        </w:rPr>
      </w:pPr>
    </w:p>
    <w:p w:rsidR="005B7E70" w:rsidRPr="005B7E70" w:rsidRDefault="005B7E70" w:rsidP="005B7E70">
      <w:pPr>
        <w:rPr>
          <w:color w:val="000000" w:themeColor="text1"/>
          <w:sz w:val="28"/>
          <w:szCs w:val="28"/>
        </w:rPr>
      </w:pPr>
    </w:p>
    <w:p w:rsidR="005B7E70" w:rsidRPr="005B7E70" w:rsidRDefault="005B7E70" w:rsidP="005B7E70">
      <w:pPr>
        <w:rPr>
          <w:color w:val="000000" w:themeColor="text1"/>
          <w:sz w:val="28"/>
          <w:szCs w:val="28"/>
        </w:rPr>
      </w:pPr>
      <w:r w:rsidRPr="005B7E70">
        <w:rPr>
          <w:color w:val="000000" w:themeColor="text1"/>
          <w:sz w:val="28"/>
          <w:szCs w:val="28"/>
        </w:rPr>
        <w:t xml:space="preserve">                                                     ЖАЛОБА</w:t>
      </w:r>
    </w:p>
    <w:p w:rsidR="005B7E70" w:rsidRPr="005B7E70" w:rsidRDefault="005B7E70" w:rsidP="005B7E70">
      <w:pPr>
        <w:rPr>
          <w:color w:val="000000" w:themeColor="text1"/>
          <w:sz w:val="28"/>
          <w:szCs w:val="28"/>
        </w:rPr>
      </w:pPr>
    </w:p>
    <w:p w:rsidR="005B7E70" w:rsidRPr="005B7E70" w:rsidRDefault="005B7E70" w:rsidP="005B7E70">
      <w:pPr>
        <w:rPr>
          <w:color w:val="000000" w:themeColor="text1"/>
          <w:sz w:val="28"/>
          <w:szCs w:val="28"/>
        </w:rPr>
      </w:pPr>
    </w:p>
    <w:p w:rsidR="005B7E70" w:rsidRPr="005B7E70" w:rsidRDefault="005B7E70" w:rsidP="005B7E70">
      <w:pPr>
        <w:rPr>
          <w:color w:val="000000" w:themeColor="text1"/>
          <w:sz w:val="28"/>
          <w:szCs w:val="28"/>
        </w:rPr>
      </w:pPr>
      <w:r w:rsidRPr="005B7E70">
        <w:rPr>
          <w:color w:val="000000" w:themeColor="text1"/>
          <w:sz w:val="28"/>
          <w:szCs w:val="28"/>
        </w:rPr>
        <w:t xml:space="preserve">            </w:t>
      </w:r>
      <w:r w:rsidRPr="005B7E70">
        <w:rPr>
          <w:color w:val="000000" w:themeColor="text1"/>
          <w:sz w:val="28"/>
          <w:szCs w:val="28"/>
        </w:rPr>
        <w:t xml:space="preserve">                    Я, ФИО, был задержан</w:t>
      </w:r>
      <w:r w:rsidRPr="005B7E70">
        <w:rPr>
          <w:color w:val="000000" w:themeColor="text1"/>
          <w:sz w:val="28"/>
          <w:szCs w:val="28"/>
        </w:rPr>
        <w:t xml:space="preserve"> сотрудниками милиции (место, время) по подозрению в совершении правонарушения, предусмотренного ст. (номер </w:t>
      </w:r>
      <w:proofErr w:type="gramStart"/>
      <w:r w:rsidRPr="005B7E70">
        <w:rPr>
          <w:color w:val="000000" w:themeColor="text1"/>
          <w:sz w:val="28"/>
          <w:szCs w:val="28"/>
        </w:rPr>
        <w:t>статьи)КоАП</w:t>
      </w:r>
      <w:proofErr w:type="gramEnd"/>
      <w:r w:rsidRPr="005B7E70">
        <w:rPr>
          <w:color w:val="000000" w:themeColor="text1"/>
          <w:sz w:val="28"/>
          <w:szCs w:val="28"/>
        </w:rPr>
        <w:t xml:space="preserve"> РБ до рассмотрение моего дела в суде. </w:t>
      </w:r>
    </w:p>
    <w:p w:rsidR="005B7E70" w:rsidRPr="005B7E70" w:rsidRDefault="005B7E70" w:rsidP="005B7E70">
      <w:pPr>
        <w:rPr>
          <w:color w:val="000000" w:themeColor="text1"/>
          <w:sz w:val="28"/>
          <w:szCs w:val="28"/>
        </w:rPr>
      </w:pPr>
      <w:r w:rsidRPr="005B7E70">
        <w:rPr>
          <w:color w:val="000000" w:themeColor="text1"/>
          <w:sz w:val="28"/>
          <w:szCs w:val="28"/>
        </w:rPr>
        <w:t xml:space="preserve">                              Длительность моего задержания до рассмотрения моего дела судом превысила 72 часа.</w:t>
      </w:r>
    </w:p>
    <w:p w:rsidR="005B7E70" w:rsidRPr="005B7E70" w:rsidRDefault="005B7E70" w:rsidP="005B7E70">
      <w:pPr>
        <w:rPr>
          <w:color w:val="000000" w:themeColor="text1"/>
          <w:sz w:val="28"/>
          <w:szCs w:val="28"/>
        </w:rPr>
      </w:pPr>
      <w:r w:rsidRPr="005B7E70">
        <w:rPr>
          <w:color w:val="000000" w:themeColor="text1"/>
          <w:sz w:val="28"/>
          <w:szCs w:val="28"/>
        </w:rPr>
        <w:t xml:space="preserve">                           Считаю, что действия сотрудников милиции по моему </w:t>
      </w:r>
      <w:proofErr w:type="gramStart"/>
      <w:r w:rsidRPr="005B7E70">
        <w:rPr>
          <w:color w:val="000000" w:themeColor="text1"/>
          <w:sz w:val="28"/>
          <w:szCs w:val="28"/>
        </w:rPr>
        <w:t>задержанию  до</w:t>
      </w:r>
      <w:proofErr w:type="gramEnd"/>
      <w:r w:rsidRPr="005B7E70">
        <w:rPr>
          <w:color w:val="000000" w:themeColor="text1"/>
          <w:sz w:val="28"/>
          <w:szCs w:val="28"/>
        </w:rPr>
        <w:t xml:space="preserve"> рассмотрения моего дела в суде </w:t>
      </w:r>
      <w:r>
        <w:rPr>
          <w:color w:val="000000" w:themeColor="text1"/>
          <w:sz w:val="28"/>
          <w:szCs w:val="28"/>
        </w:rPr>
        <w:t>на срок более 72 часов незаконными.</w:t>
      </w:r>
      <w:bookmarkStart w:id="0" w:name="_GoBack"/>
      <w:bookmarkEnd w:id="0"/>
    </w:p>
    <w:p w:rsidR="005B7E70" w:rsidRPr="005B7E70" w:rsidRDefault="005B7E70" w:rsidP="005B7E70">
      <w:pPr>
        <w:rPr>
          <w:color w:val="000000" w:themeColor="text1"/>
          <w:sz w:val="28"/>
          <w:szCs w:val="28"/>
        </w:rPr>
      </w:pPr>
      <w:r w:rsidRPr="005B7E70">
        <w:rPr>
          <w:color w:val="000000" w:themeColor="text1"/>
          <w:sz w:val="28"/>
          <w:szCs w:val="28"/>
        </w:rPr>
        <w:t xml:space="preserve">                           На основании изложенного прошу провести по данному факту проверку и привлечь виновных лиц к ответственности.</w:t>
      </w:r>
    </w:p>
    <w:p w:rsidR="005B7E70" w:rsidRPr="005B7E70" w:rsidRDefault="005B7E70" w:rsidP="005B7E70">
      <w:pPr>
        <w:rPr>
          <w:color w:val="000000" w:themeColor="text1"/>
          <w:sz w:val="28"/>
          <w:szCs w:val="28"/>
        </w:rPr>
      </w:pPr>
    </w:p>
    <w:p w:rsidR="00A02AC5" w:rsidRPr="005B7E70" w:rsidRDefault="005B7E70" w:rsidP="005B7E70">
      <w:pPr>
        <w:rPr>
          <w:color w:val="000000" w:themeColor="text1"/>
          <w:sz w:val="28"/>
          <w:szCs w:val="28"/>
        </w:rPr>
      </w:pPr>
      <w:r w:rsidRPr="005B7E70">
        <w:rPr>
          <w:color w:val="000000" w:themeColor="text1"/>
          <w:sz w:val="28"/>
          <w:szCs w:val="28"/>
        </w:rPr>
        <w:t>Дата                                                   Подпись                                                       ФИО</w:t>
      </w:r>
    </w:p>
    <w:p w:rsidR="00A02AC5" w:rsidRDefault="00A02AC5">
      <w:pPr>
        <w:rPr>
          <w:color w:val="FF0000"/>
          <w:sz w:val="28"/>
          <w:szCs w:val="28"/>
        </w:rPr>
      </w:pPr>
    </w:p>
    <w:p w:rsidR="00A02AC5" w:rsidRDefault="00A02AC5">
      <w:pPr>
        <w:rPr>
          <w:color w:val="FF0000"/>
          <w:sz w:val="28"/>
          <w:szCs w:val="28"/>
        </w:rPr>
      </w:pPr>
    </w:p>
    <w:p w:rsidR="00A02AC5" w:rsidRDefault="00A02AC5">
      <w:pPr>
        <w:rPr>
          <w:color w:val="FF0000"/>
          <w:sz w:val="28"/>
          <w:szCs w:val="28"/>
        </w:rPr>
      </w:pPr>
    </w:p>
    <w:p w:rsidR="00A02AC5" w:rsidRPr="00A02AC5" w:rsidRDefault="00A02AC5">
      <w:pPr>
        <w:rPr>
          <w:color w:val="FF0000"/>
          <w:sz w:val="28"/>
          <w:szCs w:val="28"/>
        </w:rPr>
      </w:pPr>
    </w:p>
    <w:sectPr w:rsidR="00A02AC5" w:rsidRPr="00A02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C5"/>
    <w:rsid w:val="001029F7"/>
    <w:rsid w:val="0037212E"/>
    <w:rsid w:val="005B7E70"/>
    <w:rsid w:val="007A17B6"/>
    <w:rsid w:val="00A02AC5"/>
    <w:rsid w:val="00A84625"/>
    <w:rsid w:val="00EE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C3B03-F6FA-4DA6-960C-F4AD42DC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581</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2020-07-21T05:20:00Z</dcterms:created>
  <dcterms:modified xsi:type="dcterms:W3CDTF">2020-07-21T06:12:00Z</dcterms:modified>
</cp:coreProperties>
</file>