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20C" w:rsidRPr="0098020C" w:rsidRDefault="0098020C" w:rsidP="0098020C">
      <w:pPr>
        <w:spacing w:before="100" w:beforeAutospacing="1" w:after="100" w:afterAutospacing="1" w:line="240" w:lineRule="auto"/>
        <w:jc w:val="center"/>
        <w:outlineLvl w:val="0"/>
        <w:rPr>
          <w:rFonts w:ascii="Times New Roman" w:eastAsia="Times New Roman" w:hAnsi="Times New Roman"/>
          <w:b/>
          <w:bCs/>
          <w:color w:val="000000"/>
          <w:kern w:val="36"/>
          <w:sz w:val="56"/>
          <w:szCs w:val="56"/>
          <w:lang w:eastAsia="ru-RU"/>
        </w:rPr>
      </w:pPr>
      <w:bookmarkStart w:id="0" w:name="_GoBack"/>
      <w:bookmarkEnd w:id="0"/>
      <w:r w:rsidRPr="0098020C">
        <w:rPr>
          <w:rFonts w:ascii="Times New Roman" w:eastAsia="Times New Roman" w:hAnsi="Times New Roman"/>
          <w:b/>
          <w:bCs/>
          <w:color w:val="000000"/>
          <w:kern w:val="36"/>
          <w:sz w:val="56"/>
          <w:szCs w:val="56"/>
          <w:lang w:eastAsia="ru-RU"/>
        </w:rPr>
        <w:t>Як захаваць цяпло ў кватэры</w:t>
      </w:r>
    </w:p>
    <w:p w:rsidR="0098020C" w:rsidRPr="0098020C" w:rsidRDefault="0098020C" w:rsidP="0098020C">
      <w:pPr>
        <w:spacing w:after="0" w:line="240" w:lineRule="auto"/>
        <w:jc w:val="center"/>
        <w:rPr>
          <w:rFonts w:ascii="Times New Roman" w:eastAsia="Times New Roman" w:hAnsi="Times New Roman"/>
          <w:b/>
          <w:color w:val="000000"/>
          <w:szCs w:val="24"/>
          <w:lang w:eastAsia="ru-RU"/>
        </w:rPr>
      </w:pPr>
      <w:r w:rsidRPr="0098020C">
        <w:rPr>
          <w:rFonts w:ascii="Times New Roman" w:eastAsia="Times New Roman" w:hAnsi="Times New Roman"/>
          <w:b/>
          <w:color w:val="000000"/>
          <w:szCs w:val="24"/>
          <w:lang w:eastAsia="ru-RU"/>
        </w:rPr>
        <w:t xml:space="preserve">http://news.tut.by/society/255500.html / </w:t>
      </w:r>
      <w:hyperlink r:id="rId5" w:history="1">
        <w:r w:rsidRPr="0098020C">
          <w:rPr>
            <w:rFonts w:ascii="Times New Roman" w:eastAsia="Times New Roman" w:hAnsi="Times New Roman"/>
            <w:b/>
            <w:color w:val="000000"/>
            <w:szCs w:val="24"/>
            <w:lang w:eastAsia="ru-RU"/>
          </w:rPr>
          <w:t>22.10.2011 / 12:00</w:t>
        </w:r>
      </w:hyperlink>
      <w:r w:rsidRPr="0098020C">
        <w:rPr>
          <w:rFonts w:ascii="Times New Roman" w:eastAsia="Times New Roman" w:hAnsi="Times New Roman"/>
          <w:b/>
          <w:color w:val="000000"/>
          <w:szCs w:val="24"/>
          <w:lang w:eastAsia="ru-RU"/>
        </w:rPr>
        <w:t xml:space="preserve"> / </w:t>
      </w:r>
      <w:hyperlink r:id="rId6" w:history="1">
        <w:r w:rsidRPr="0098020C">
          <w:rPr>
            <w:rFonts w:ascii="Times New Roman" w:eastAsia="Times New Roman" w:hAnsi="Times New Roman"/>
            <w:b/>
            <w:color w:val="000000"/>
            <w:szCs w:val="24"/>
            <w:lang w:eastAsia="ru-RU"/>
          </w:rPr>
          <w:t>Общество</w:t>
        </w:r>
      </w:hyperlink>
    </w:p>
    <w:p w:rsidR="0098020C" w:rsidRPr="0098020C" w:rsidRDefault="0098020C" w:rsidP="0098020C">
      <w:pPr>
        <w:spacing w:before="100" w:beforeAutospacing="1" w:after="100" w:afterAutospacing="1" w:line="240" w:lineRule="auto"/>
        <w:ind w:left="720"/>
        <w:jc w:val="center"/>
        <w:rPr>
          <w:rFonts w:ascii="Times New Roman" w:eastAsia="Times New Roman" w:hAnsi="Times New Roman"/>
          <w:b/>
          <w:color w:val="000000"/>
          <w:szCs w:val="24"/>
          <w:lang w:eastAsia="ru-RU"/>
        </w:rPr>
      </w:pPr>
      <w:r w:rsidRPr="0098020C">
        <w:rPr>
          <w:rFonts w:ascii="Times New Roman" w:eastAsia="Times New Roman" w:hAnsi="Times New Roman"/>
          <w:b/>
          <w:color w:val="000000"/>
          <w:szCs w:val="24"/>
          <w:lang w:eastAsia="ru-RU"/>
        </w:rPr>
        <w:t xml:space="preserve">Святлана Бусько / </w:t>
      </w:r>
      <w:hyperlink r:id="rId7" w:tgtFrame="_blank" w:history="1">
        <w:r w:rsidRPr="0098020C">
          <w:rPr>
            <w:rFonts w:ascii="Times New Roman" w:eastAsia="Times New Roman" w:hAnsi="Times New Roman"/>
            <w:b/>
            <w:color w:val="000000"/>
            <w:szCs w:val="24"/>
            <w:lang w:eastAsia="ru-RU"/>
          </w:rPr>
          <w:t>Звязда</w:t>
        </w:r>
      </w:hyperlink>
    </w:p>
    <w:p w:rsidR="0098020C" w:rsidRPr="0098020C" w:rsidRDefault="0098020C" w:rsidP="0098020C">
      <w:pPr>
        <w:spacing w:after="0" w:line="240" w:lineRule="auto"/>
        <w:jc w:val="both"/>
        <w:rPr>
          <w:rFonts w:ascii="Times New Roman" w:eastAsia="Times New Roman" w:hAnsi="Times New Roman"/>
          <w:color w:val="000000"/>
          <w:szCs w:val="24"/>
          <w:lang w:eastAsia="ru-RU"/>
        </w:rPr>
      </w:pPr>
      <w:r w:rsidRPr="0098020C">
        <w:rPr>
          <w:rFonts w:ascii="Times New Roman" w:eastAsia="Times New Roman" w:hAnsi="Times New Roman"/>
          <w:b/>
          <w:bCs/>
          <w:color w:val="000000"/>
          <w:szCs w:val="24"/>
          <w:lang w:eastAsia="ru-RU"/>
        </w:rPr>
        <w:t>Золкай восенню мы як ніколі марым аб цёплым і ўтульным доме. Холад у кватэры не толькі шкодзіць здароўю, але і б'е па кішэні. Каб сагрэцца, мы ўключаем электрычныя награвальныя прыборы, а потым хапаемся за галаву, аплачваючы вялікія рахункі за электрычнасць. Каб гэтага не адбылося, давайце брацца за ацяпленне кватэры. У барацьбе за камфортнае цяпло падыдуць і старыя дзедаўскія спосабы, і самыя сучасныя тэхналогіі. У гэтым артыкуле мы разгледзім найбольш простыя і эфектыўныя меры па захаванні цяпла ў гарадской кватэры.</w:t>
      </w:r>
    </w:p>
    <w:p w:rsidR="0098020C" w:rsidRPr="0098020C" w:rsidRDefault="0098020C" w:rsidP="0098020C">
      <w:pPr>
        <w:spacing w:after="0" w:line="240" w:lineRule="auto"/>
        <w:jc w:val="both"/>
        <w:rPr>
          <w:rFonts w:ascii="Times New Roman" w:eastAsia="Times New Roman" w:hAnsi="Times New Roman"/>
          <w:color w:val="000000"/>
          <w:szCs w:val="24"/>
          <w:lang w:eastAsia="ru-RU"/>
        </w:rPr>
      </w:pPr>
    </w:p>
    <w:p w:rsidR="0098020C" w:rsidRPr="00DF665B" w:rsidRDefault="00DF665B" w:rsidP="0098020C">
      <w:pPr>
        <w:spacing w:after="0" w:line="240" w:lineRule="auto"/>
        <w:jc w:val="center"/>
        <w:rPr>
          <w:rFonts w:ascii="Times New Roman" w:eastAsia="Times New Roman" w:hAnsi="Times New Roman"/>
          <w:b/>
          <w:bCs/>
          <w:color w:val="000000"/>
          <w:szCs w:val="24"/>
          <w:lang w:eastAsia="ru-RU"/>
        </w:rPr>
      </w:pPr>
      <w:r w:rsidRPr="00DF665B">
        <w:rPr>
          <w:rFonts w:ascii="Times New Roman" w:eastAsia="Times New Roman" w:hAnsi="Times New Roman"/>
          <w:b/>
          <w:bCs/>
          <w:color w:val="000000"/>
          <w:szCs w:val="24"/>
          <w:lang w:eastAsia="ru-RU"/>
        </w:rPr>
        <w:t>УЦЯПЛЕННЕ ВОКНАЎ</w:t>
      </w:r>
    </w:p>
    <w:p w:rsidR="0098020C" w:rsidRPr="0098020C" w:rsidRDefault="0098020C" w:rsidP="0098020C">
      <w:pPr>
        <w:spacing w:after="0" w:line="240" w:lineRule="auto"/>
        <w:jc w:val="both"/>
        <w:rPr>
          <w:rFonts w:ascii="Times New Roman" w:eastAsia="Times New Roman" w:hAnsi="Times New Roman"/>
          <w:color w:val="000000"/>
          <w:szCs w:val="24"/>
          <w:lang w:eastAsia="ru-RU"/>
        </w:rPr>
      </w:pPr>
    </w:p>
    <w:p w:rsidR="0098020C" w:rsidRDefault="0098020C" w:rsidP="0098020C">
      <w:pPr>
        <w:spacing w:after="0" w:line="240" w:lineRule="auto"/>
        <w:jc w:val="both"/>
        <w:rPr>
          <w:rFonts w:ascii="Times New Roman" w:eastAsia="Times New Roman" w:hAnsi="Times New Roman"/>
          <w:color w:val="000000"/>
          <w:szCs w:val="24"/>
          <w:lang w:eastAsia="ru-RU"/>
        </w:rPr>
      </w:pPr>
      <w:r w:rsidRPr="0098020C">
        <w:rPr>
          <w:rFonts w:ascii="Times New Roman" w:eastAsia="Times New Roman" w:hAnsi="Times New Roman"/>
          <w:color w:val="000000"/>
          <w:szCs w:val="24"/>
          <w:lang w:eastAsia="ru-RU"/>
        </w:rPr>
        <w:t>У большасці нашых дамоў цеплавыя страты перавышаюць нормы ў 3-5 разоў. У чым прычына, куды сыходзіць цяпло? Аказваецца, паводле ацэнак спецыялістаў, да 40% страт цяпла можа адбывацца праз вокны. Значыць, менавіта імі і зоймемся ў першую чаргу.</w:t>
      </w:r>
    </w:p>
    <w:p w:rsidR="0098020C" w:rsidRPr="0098020C" w:rsidRDefault="0098020C" w:rsidP="0098020C">
      <w:pPr>
        <w:spacing w:after="0" w:line="240" w:lineRule="auto"/>
        <w:jc w:val="both"/>
        <w:rPr>
          <w:rFonts w:ascii="Times New Roman" w:eastAsia="Times New Roman" w:hAnsi="Times New Roman"/>
          <w:color w:val="000000"/>
          <w:szCs w:val="24"/>
          <w:lang w:eastAsia="ru-RU"/>
        </w:rPr>
      </w:pPr>
    </w:p>
    <w:p w:rsidR="0098020C" w:rsidRDefault="0098020C" w:rsidP="0098020C">
      <w:pPr>
        <w:spacing w:after="0" w:line="240" w:lineRule="auto"/>
        <w:jc w:val="both"/>
        <w:rPr>
          <w:rFonts w:ascii="Times New Roman" w:eastAsia="Times New Roman" w:hAnsi="Times New Roman"/>
          <w:color w:val="000000"/>
          <w:szCs w:val="24"/>
          <w:lang w:eastAsia="ru-RU"/>
        </w:rPr>
      </w:pPr>
      <w:r w:rsidRPr="0098020C">
        <w:rPr>
          <w:rFonts w:ascii="Times New Roman" w:eastAsia="Times New Roman" w:hAnsi="Times New Roman"/>
          <w:color w:val="000000"/>
          <w:szCs w:val="24"/>
          <w:lang w:eastAsia="ru-RU"/>
        </w:rPr>
        <w:t>Старыя дзедаўскія метады дазваляюць зрабіць хату толькі трошкі цяплей, але затое амаль бясплатныя. Так, можна запоўніць шчыліны мокрай газетай, а зверху заклеіць паперай. Праўда, гэты спосаб, хутчэй за ўсё, запатрабуе перафарбоўкі рам вясной. Таму лепш запоўніць шчыліны паралонам, ватай або палоскамі-ўцяпляльнікамі (зрэшты, яны зроблены ў асноўным з таго ж паралону), а зверху выкарыстаць паперу для абклейвання вокнаў.</w:t>
      </w:r>
    </w:p>
    <w:p w:rsidR="0098020C" w:rsidRPr="0098020C" w:rsidRDefault="0098020C" w:rsidP="0098020C">
      <w:pPr>
        <w:spacing w:after="0" w:line="240" w:lineRule="auto"/>
        <w:jc w:val="both"/>
        <w:rPr>
          <w:rFonts w:ascii="Times New Roman" w:eastAsia="Times New Roman" w:hAnsi="Times New Roman"/>
          <w:color w:val="000000"/>
          <w:szCs w:val="24"/>
          <w:lang w:eastAsia="ru-RU"/>
        </w:rPr>
      </w:pPr>
    </w:p>
    <w:p w:rsidR="0098020C" w:rsidRPr="0098020C" w:rsidRDefault="0098020C" w:rsidP="0098020C">
      <w:pPr>
        <w:spacing w:after="240" w:line="240" w:lineRule="auto"/>
        <w:jc w:val="both"/>
        <w:rPr>
          <w:rFonts w:ascii="Times New Roman" w:eastAsia="Times New Roman" w:hAnsi="Times New Roman"/>
          <w:color w:val="000000"/>
          <w:szCs w:val="24"/>
          <w:lang w:eastAsia="ru-RU"/>
        </w:rPr>
      </w:pPr>
      <w:r w:rsidRPr="0098020C">
        <w:rPr>
          <w:rFonts w:ascii="Times New Roman" w:eastAsia="Times New Roman" w:hAnsi="Times New Roman"/>
          <w:color w:val="000000"/>
          <w:szCs w:val="24"/>
          <w:lang w:eastAsia="ru-RU"/>
        </w:rPr>
        <w:t>Самы радыкальны, але дарагі спосаб — замена старых вокнаў на сучасныя цеплазахоўныя. Не выпадкова пры мадэрнізацыі старога жылога фонду робяць устаноўку новых пластыкавых вокнаў. Вядома, гэта нятаннае задавальненне, але такая пакупка вырашыць вашу праблему на дзесяцігоддзі. Шклопакеты дазволяць вам скараціць цепластраты ў два-тры разы ў параўнанні са старымі канструкцыямі. Акрамя таго, пластыкавыя вокны выключаюць узнікненне скразнякоў і ў некалькі разоў зніжаюць узровень шуму.</w:t>
      </w:r>
    </w:p>
    <w:p w:rsidR="0098020C" w:rsidRDefault="00DF665B" w:rsidP="0098020C">
      <w:pPr>
        <w:spacing w:after="0" w:line="240" w:lineRule="auto"/>
        <w:jc w:val="center"/>
        <w:rPr>
          <w:rFonts w:ascii="Times New Roman" w:eastAsia="Times New Roman" w:hAnsi="Times New Roman"/>
          <w:b/>
          <w:bCs/>
          <w:color w:val="000000"/>
          <w:szCs w:val="24"/>
          <w:lang w:eastAsia="ru-RU"/>
        </w:rPr>
      </w:pPr>
      <w:r w:rsidRPr="0098020C">
        <w:rPr>
          <w:rFonts w:ascii="Times New Roman" w:eastAsia="Times New Roman" w:hAnsi="Times New Roman"/>
          <w:b/>
          <w:bCs/>
          <w:color w:val="000000"/>
          <w:szCs w:val="24"/>
          <w:lang w:eastAsia="ru-RU"/>
        </w:rPr>
        <w:t>УЦЯПЛЕННЕ ЎВАХОДНЫХ ДЗВЯРЭЙ</w:t>
      </w:r>
    </w:p>
    <w:p w:rsidR="0098020C" w:rsidRPr="0098020C" w:rsidRDefault="0098020C" w:rsidP="0098020C">
      <w:pPr>
        <w:spacing w:after="0" w:line="240" w:lineRule="auto"/>
        <w:jc w:val="both"/>
        <w:rPr>
          <w:rFonts w:ascii="Times New Roman" w:eastAsia="Times New Roman" w:hAnsi="Times New Roman"/>
          <w:color w:val="000000"/>
          <w:szCs w:val="24"/>
          <w:lang w:eastAsia="ru-RU"/>
        </w:rPr>
      </w:pPr>
    </w:p>
    <w:p w:rsidR="0098020C" w:rsidRDefault="0098020C" w:rsidP="0098020C">
      <w:pPr>
        <w:spacing w:after="0" w:line="240" w:lineRule="auto"/>
        <w:jc w:val="both"/>
        <w:rPr>
          <w:rFonts w:ascii="Times New Roman" w:eastAsia="Times New Roman" w:hAnsi="Times New Roman"/>
          <w:color w:val="000000"/>
          <w:szCs w:val="24"/>
          <w:lang w:eastAsia="ru-RU"/>
        </w:rPr>
      </w:pPr>
      <w:r w:rsidRPr="0098020C">
        <w:rPr>
          <w:rFonts w:ascii="Times New Roman" w:eastAsia="Times New Roman" w:hAnsi="Times New Roman"/>
          <w:color w:val="000000"/>
          <w:szCs w:val="24"/>
          <w:lang w:eastAsia="ru-RU"/>
        </w:rPr>
        <w:t>Адзін з лепшых спосабаў захаваць цяпло, якое сыходзіць праз уваходныя дзверы — усталяваць другія дзверы, стварыўшы тым самым тамбур, які зберагае цяпло. Праўда, гэты спосаб патрабуе фінансавых выдаткаў і працы спецыялістаў. І ў любым выпадку неабходна ізаляваць шчыліны паміж сцяной і дзвярной скрынкай — для гэтага лепш выкарыстаць мантажную пену. Для ўшчыльнення прымыкання дзвярэй да дзвярнога вушака рэкамендуецца выкарыстоўваць толькі сінтэтычныя трубчастыя профілі. Дзверы адчыняюцца і зачыняюцца некалькі разоў у дзень, паралон такой нагрузкі не вытрымае.</w:t>
      </w:r>
    </w:p>
    <w:p w:rsidR="0098020C" w:rsidRDefault="0098020C" w:rsidP="0098020C">
      <w:pPr>
        <w:spacing w:after="0" w:line="240" w:lineRule="auto"/>
        <w:jc w:val="both"/>
        <w:rPr>
          <w:rFonts w:ascii="Times New Roman" w:eastAsia="Times New Roman" w:hAnsi="Times New Roman"/>
          <w:color w:val="000000"/>
          <w:szCs w:val="24"/>
          <w:lang w:eastAsia="ru-RU"/>
        </w:rPr>
      </w:pPr>
    </w:p>
    <w:p w:rsidR="0098020C" w:rsidRDefault="0098020C" w:rsidP="0098020C">
      <w:pPr>
        <w:spacing w:after="0" w:line="240" w:lineRule="auto"/>
        <w:jc w:val="both"/>
        <w:rPr>
          <w:rFonts w:ascii="Times New Roman" w:eastAsia="Times New Roman" w:hAnsi="Times New Roman"/>
          <w:color w:val="000000"/>
          <w:szCs w:val="24"/>
          <w:lang w:eastAsia="ru-RU"/>
        </w:rPr>
      </w:pPr>
      <w:r w:rsidRPr="0098020C">
        <w:rPr>
          <w:rFonts w:ascii="Times New Roman" w:eastAsia="Times New Roman" w:hAnsi="Times New Roman"/>
          <w:color w:val="000000"/>
          <w:szCs w:val="24"/>
          <w:lang w:eastAsia="ru-RU"/>
        </w:rPr>
        <w:t>Уцяпленне дзвярэй будзе максімальна эфектыўным, калі дзверы ў пад'езд таксама шчыльна зачыняюцца. Гэтаму можа дапамагчы або ўстаноўка інерцыйнага прыстасавання (так званы "даводчык дзвярэй"), альбо кодавы замок ці дамафон. Калі ў вас да гэтага часу не ўстаноўлены гэтыя прыстасаванні — гэта падстава для звароту ў ЖЭС, вы маеце права настойваць на ўцяпленні ўваходных дзвярэй і вокнаў на лесвіцы.</w:t>
      </w:r>
    </w:p>
    <w:p w:rsidR="0098020C" w:rsidRDefault="0098020C" w:rsidP="0098020C">
      <w:pPr>
        <w:spacing w:after="0" w:line="240" w:lineRule="auto"/>
        <w:jc w:val="both"/>
        <w:rPr>
          <w:rFonts w:ascii="Times New Roman" w:eastAsia="Times New Roman" w:hAnsi="Times New Roman"/>
          <w:color w:val="000000"/>
          <w:szCs w:val="24"/>
          <w:lang w:eastAsia="ru-RU"/>
        </w:rPr>
      </w:pPr>
    </w:p>
    <w:p w:rsidR="0098020C" w:rsidRDefault="0098020C" w:rsidP="0098020C">
      <w:pPr>
        <w:spacing w:after="0" w:line="240" w:lineRule="auto"/>
        <w:jc w:val="both"/>
        <w:rPr>
          <w:rFonts w:ascii="Times New Roman" w:eastAsia="Times New Roman" w:hAnsi="Times New Roman"/>
          <w:color w:val="000000"/>
          <w:szCs w:val="24"/>
          <w:lang w:eastAsia="ru-RU"/>
        </w:rPr>
      </w:pPr>
    </w:p>
    <w:p w:rsidR="0098020C" w:rsidRPr="0098020C" w:rsidRDefault="0098020C" w:rsidP="0098020C">
      <w:pPr>
        <w:spacing w:after="0" w:line="240" w:lineRule="auto"/>
        <w:jc w:val="both"/>
        <w:rPr>
          <w:rFonts w:ascii="Times New Roman" w:eastAsia="Times New Roman" w:hAnsi="Times New Roman"/>
          <w:color w:val="000000"/>
          <w:szCs w:val="24"/>
          <w:lang w:eastAsia="ru-RU"/>
        </w:rPr>
      </w:pPr>
    </w:p>
    <w:tbl>
      <w:tblPr>
        <w:tblpPr w:leftFromText="45" w:rightFromText="45" w:vertAnchor="text" w:tblpXSpec="right" w:tblpYSpec="center"/>
        <w:tblW w:w="1500" w:type="pct"/>
        <w:tblCellSpacing w:w="37" w:type="dxa"/>
        <w:tblCellMar>
          <w:top w:w="75" w:type="dxa"/>
          <w:left w:w="75" w:type="dxa"/>
          <w:bottom w:w="75" w:type="dxa"/>
          <w:right w:w="75" w:type="dxa"/>
        </w:tblCellMar>
        <w:tblLook w:val="04A0" w:firstRow="1" w:lastRow="0" w:firstColumn="1" w:lastColumn="0" w:noHBand="0" w:noVBand="1"/>
      </w:tblPr>
      <w:tblGrid>
        <w:gridCol w:w="3368"/>
      </w:tblGrid>
      <w:tr w:rsidR="0098020C" w:rsidRPr="0098020C" w:rsidTr="0098020C">
        <w:trPr>
          <w:tblCellSpacing w:w="37" w:type="dxa"/>
        </w:trPr>
        <w:tc>
          <w:tcPr>
            <w:tcW w:w="0" w:type="auto"/>
            <w:vAlign w:val="center"/>
            <w:hideMark/>
          </w:tcPr>
          <w:p w:rsidR="0098020C" w:rsidRPr="0098020C" w:rsidRDefault="0098020C" w:rsidP="0098020C">
            <w:pPr>
              <w:spacing w:before="100" w:beforeAutospacing="1" w:after="100" w:afterAutospacing="1" w:line="240" w:lineRule="auto"/>
              <w:ind w:firstLine="709"/>
              <w:jc w:val="both"/>
              <w:rPr>
                <w:rFonts w:ascii="Times New Roman" w:eastAsia="Times New Roman" w:hAnsi="Times New Roman"/>
                <w:color w:val="000000"/>
                <w:szCs w:val="24"/>
                <w:lang w:eastAsia="ru-RU"/>
              </w:rPr>
            </w:pPr>
            <w:r w:rsidRPr="0098020C">
              <w:rPr>
                <w:rFonts w:ascii="Times New Roman" w:eastAsia="Times New Roman" w:hAnsi="Times New Roman"/>
                <w:b/>
                <w:bCs/>
                <w:color w:val="000000"/>
                <w:sz w:val="20"/>
                <w:lang w:eastAsia="ru-RU"/>
              </w:rPr>
              <w:lastRenderedPageBreak/>
              <w:t>Карысныя парады</w:t>
            </w:r>
          </w:p>
          <w:p w:rsidR="0098020C" w:rsidRPr="0098020C" w:rsidRDefault="0098020C" w:rsidP="0098020C">
            <w:pPr>
              <w:numPr>
                <w:ilvl w:val="0"/>
                <w:numId w:val="2"/>
              </w:numPr>
              <w:spacing w:before="100" w:beforeAutospacing="1" w:after="100" w:afterAutospacing="1" w:line="240" w:lineRule="auto"/>
              <w:jc w:val="both"/>
              <w:rPr>
                <w:rFonts w:ascii="Times New Roman" w:eastAsia="Times New Roman" w:hAnsi="Times New Roman"/>
                <w:color w:val="000000"/>
                <w:szCs w:val="24"/>
                <w:lang w:eastAsia="ru-RU"/>
              </w:rPr>
            </w:pPr>
            <w:r w:rsidRPr="0098020C">
              <w:rPr>
                <w:rFonts w:ascii="Times New Roman" w:eastAsia="Times New Roman" w:hAnsi="Times New Roman"/>
                <w:color w:val="000000"/>
                <w:sz w:val="20"/>
                <w:szCs w:val="20"/>
                <w:lang w:eastAsia="ru-RU"/>
              </w:rPr>
              <w:t>Праветрывайце памяшканне нядоўга, але інтэнсіўна. Пастаянна прыадчыненыя форткі і вокны абаграваюць вуліцу і расходуюць вашы грошы. Таму выкарыстоўвайце"ўдарнае" праветрыванне, шырока расчыняючы вокны на непрацяглы час. Паветра паспее змяніцца, але не паспее астудзіць паверхні ў памяшканні.</w:t>
            </w:r>
          </w:p>
          <w:p w:rsidR="0098020C" w:rsidRPr="0098020C" w:rsidRDefault="0098020C" w:rsidP="0098020C">
            <w:pPr>
              <w:numPr>
                <w:ilvl w:val="0"/>
                <w:numId w:val="2"/>
              </w:numPr>
              <w:spacing w:before="100" w:beforeAutospacing="1" w:after="100" w:afterAutospacing="1" w:line="240" w:lineRule="auto"/>
              <w:jc w:val="both"/>
              <w:rPr>
                <w:rFonts w:ascii="Times New Roman" w:eastAsia="Times New Roman" w:hAnsi="Times New Roman"/>
                <w:color w:val="000000"/>
                <w:szCs w:val="24"/>
                <w:lang w:eastAsia="ru-RU"/>
              </w:rPr>
            </w:pPr>
            <w:r w:rsidRPr="0098020C">
              <w:rPr>
                <w:rFonts w:ascii="Times New Roman" w:eastAsia="Times New Roman" w:hAnsi="Times New Roman"/>
                <w:color w:val="000000"/>
                <w:sz w:val="20"/>
                <w:szCs w:val="20"/>
                <w:lang w:eastAsia="ru-RU"/>
              </w:rPr>
              <w:t>Абавязкова зачыняйце дзверы і не абагравайце менш цёплыя пакоі за кошт абмену паветра. У гэтых пакоях або памяшканнях з-за перападу тэмпературы будзе стварацца кандэнсат. Напрыклад, калі ў вашай кватэры пастаянна адчыненыя вокны на шкляную лоджыю, з'яўленне цвілі на ёй —толькі справа часу.</w:t>
            </w:r>
          </w:p>
          <w:p w:rsidR="0098020C" w:rsidRPr="0098020C" w:rsidRDefault="0098020C" w:rsidP="0098020C">
            <w:pPr>
              <w:numPr>
                <w:ilvl w:val="0"/>
                <w:numId w:val="2"/>
              </w:numPr>
              <w:spacing w:before="100" w:beforeAutospacing="1" w:after="100" w:afterAutospacing="1" w:line="240" w:lineRule="auto"/>
              <w:jc w:val="both"/>
              <w:rPr>
                <w:rFonts w:ascii="Times New Roman" w:eastAsia="Times New Roman" w:hAnsi="Times New Roman"/>
                <w:color w:val="000000"/>
                <w:szCs w:val="24"/>
                <w:lang w:eastAsia="ru-RU"/>
              </w:rPr>
            </w:pPr>
            <w:r w:rsidRPr="0098020C">
              <w:rPr>
                <w:rFonts w:ascii="Times New Roman" w:eastAsia="Times New Roman" w:hAnsi="Times New Roman"/>
                <w:color w:val="000000"/>
                <w:sz w:val="20"/>
                <w:szCs w:val="20"/>
                <w:lang w:eastAsia="ru-RU"/>
              </w:rPr>
              <w:t>Каля сцен неабходна добрая цыркуляцыя паветра. Таму не варта ставіць мэблю, асабліва з закрытым цокалем, да іх занадта блізка: лепш за ўсё, калі да сцяны будзе адлегласць у 5-10 см.</w:t>
            </w:r>
          </w:p>
          <w:p w:rsidR="0098020C" w:rsidRPr="0098020C" w:rsidRDefault="0098020C" w:rsidP="0098020C">
            <w:pPr>
              <w:numPr>
                <w:ilvl w:val="0"/>
                <w:numId w:val="2"/>
              </w:numPr>
              <w:spacing w:before="100" w:beforeAutospacing="1" w:after="100" w:afterAutospacing="1" w:line="240" w:lineRule="auto"/>
              <w:jc w:val="both"/>
              <w:rPr>
                <w:rFonts w:ascii="Times New Roman" w:eastAsia="Times New Roman" w:hAnsi="Times New Roman"/>
                <w:color w:val="000000"/>
                <w:szCs w:val="24"/>
                <w:lang w:eastAsia="ru-RU"/>
              </w:rPr>
            </w:pPr>
            <w:r w:rsidRPr="0098020C">
              <w:rPr>
                <w:rFonts w:ascii="Times New Roman" w:eastAsia="Times New Roman" w:hAnsi="Times New Roman"/>
                <w:color w:val="000000"/>
                <w:sz w:val="20"/>
                <w:szCs w:val="20"/>
                <w:lang w:eastAsia="ru-RU"/>
              </w:rPr>
              <w:t>Не выкарыстоўвайце шпалеры або фарбы, якія"запячатваюць" паверхню сцен і тым самым перашкаджаюць ім дыхаць — з'яўленне цвілі будзе больш інтэнсіўным.</w:t>
            </w:r>
          </w:p>
          <w:p w:rsidR="0098020C" w:rsidRPr="0098020C" w:rsidRDefault="0098020C" w:rsidP="0098020C">
            <w:pPr>
              <w:numPr>
                <w:ilvl w:val="0"/>
                <w:numId w:val="2"/>
              </w:numPr>
              <w:spacing w:before="100" w:beforeAutospacing="1" w:after="100" w:afterAutospacing="1" w:line="240" w:lineRule="auto"/>
              <w:jc w:val="both"/>
              <w:rPr>
                <w:rFonts w:ascii="Times New Roman" w:eastAsia="Times New Roman" w:hAnsi="Times New Roman"/>
                <w:color w:val="000000"/>
                <w:szCs w:val="24"/>
                <w:lang w:eastAsia="ru-RU"/>
              </w:rPr>
            </w:pPr>
            <w:r w:rsidRPr="0098020C">
              <w:rPr>
                <w:rFonts w:ascii="Times New Roman" w:eastAsia="Times New Roman" w:hAnsi="Times New Roman"/>
                <w:color w:val="000000"/>
                <w:sz w:val="20"/>
                <w:szCs w:val="20"/>
                <w:lang w:eastAsia="ru-RU"/>
              </w:rPr>
              <w:t>Не перашкаджайце аддачы цяпла радыятарамі мэбляй, ашалёўкай або доўгімі шторамі.</w:t>
            </w:r>
          </w:p>
        </w:tc>
      </w:tr>
    </w:tbl>
    <w:p w:rsidR="0098020C" w:rsidRPr="0098020C" w:rsidRDefault="00DF665B" w:rsidP="0098020C">
      <w:pPr>
        <w:spacing w:after="240" w:line="240" w:lineRule="auto"/>
        <w:jc w:val="center"/>
        <w:rPr>
          <w:rFonts w:ascii="Times New Roman" w:eastAsia="Times New Roman" w:hAnsi="Times New Roman"/>
          <w:color w:val="000000"/>
          <w:szCs w:val="24"/>
          <w:lang w:eastAsia="ru-RU"/>
        </w:rPr>
      </w:pPr>
      <w:r w:rsidRPr="0098020C">
        <w:rPr>
          <w:rFonts w:ascii="Times New Roman" w:eastAsia="Times New Roman" w:hAnsi="Times New Roman"/>
          <w:b/>
          <w:bCs/>
          <w:color w:val="000000"/>
          <w:szCs w:val="24"/>
          <w:lang w:eastAsia="ru-RU"/>
        </w:rPr>
        <w:t>УЦЯПЛЕННЕ ЛОДЖЫІ І БАЛКОНА</w:t>
      </w:r>
    </w:p>
    <w:p w:rsidR="0098020C" w:rsidRDefault="0098020C" w:rsidP="0098020C">
      <w:pPr>
        <w:spacing w:after="0" w:line="240" w:lineRule="auto"/>
        <w:jc w:val="both"/>
        <w:rPr>
          <w:rFonts w:ascii="Times New Roman" w:eastAsia="Times New Roman" w:hAnsi="Times New Roman"/>
          <w:color w:val="000000"/>
          <w:szCs w:val="24"/>
          <w:lang w:eastAsia="ru-RU"/>
        </w:rPr>
      </w:pPr>
      <w:r w:rsidRPr="0098020C">
        <w:rPr>
          <w:rFonts w:ascii="Times New Roman" w:eastAsia="Times New Roman" w:hAnsi="Times New Roman"/>
          <w:color w:val="000000"/>
          <w:szCs w:val="24"/>
          <w:lang w:eastAsia="ru-RU"/>
        </w:rPr>
        <w:t>Абавязкова зашкліце балкон — гэта істотна павысіць тэмпературу ў памяшканні. Калі вы гэта зрабілі, а цяпер хочаце паменшыць скразнякі на зашклёным балконе ці лоджыі, выкарыстоўвайце метады, якія былі разгледжаны намі для вокнаў. Можна выкарыстаць і мантажную пену, праўда, некаторыя спецыялісты папярэджваюць, што яна раскладаецца пад уздзеяннем сонечных прамянёў.</w:t>
      </w:r>
    </w:p>
    <w:p w:rsidR="0098020C" w:rsidRPr="0098020C" w:rsidRDefault="0098020C" w:rsidP="0098020C">
      <w:pPr>
        <w:spacing w:after="0" w:line="240" w:lineRule="auto"/>
        <w:jc w:val="both"/>
        <w:rPr>
          <w:rFonts w:ascii="Times New Roman" w:eastAsia="Times New Roman" w:hAnsi="Times New Roman"/>
          <w:color w:val="000000"/>
          <w:szCs w:val="24"/>
          <w:lang w:eastAsia="ru-RU"/>
        </w:rPr>
      </w:pPr>
    </w:p>
    <w:p w:rsidR="0098020C" w:rsidRDefault="0098020C" w:rsidP="0098020C">
      <w:pPr>
        <w:spacing w:after="0" w:line="240" w:lineRule="auto"/>
        <w:jc w:val="both"/>
        <w:rPr>
          <w:rFonts w:ascii="Times New Roman" w:eastAsia="Times New Roman" w:hAnsi="Times New Roman"/>
          <w:color w:val="000000"/>
          <w:szCs w:val="24"/>
          <w:lang w:eastAsia="ru-RU"/>
        </w:rPr>
      </w:pPr>
      <w:r w:rsidRPr="0098020C">
        <w:rPr>
          <w:rFonts w:ascii="Times New Roman" w:eastAsia="Times New Roman" w:hAnsi="Times New Roman"/>
          <w:color w:val="000000"/>
          <w:szCs w:val="24"/>
          <w:lang w:eastAsia="ru-RU"/>
        </w:rPr>
        <w:t>Паколькі на лоджыі ці балконе, як правіла, усталёўваецца адзінарнае шкленне, паветра там халоднае, і таму асабліва старанна варта ўцяпліць балконныя дзверы. Акрамя іншага, на ніжнюю іх частку можна прымацаваць дэкаратыўны дыванок, а на парог з боку пакоя пакласці, шчыльна прыціскаючы да дзвярэй, пашыты з тоўстай тканіны валік. Набіць яго можна паралонам або абрэзкамі тканіны.</w:t>
      </w:r>
    </w:p>
    <w:p w:rsidR="0098020C" w:rsidRDefault="0098020C" w:rsidP="0098020C">
      <w:pPr>
        <w:spacing w:after="0" w:line="240" w:lineRule="auto"/>
        <w:jc w:val="both"/>
        <w:rPr>
          <w:rFonts w:ascii="Times New Roman" w:eastAsia="Times New Roman" w:hAnsi="Times New Roman"/>
          <w:color w:val="000000"/>
          <w:szCs w:val="24"/>
          <w:lang w:eastAsia="ru-RU"/>
        </w:rPr>
      </w:pPr>
    </w:p>
    <w:p w:rsidR="0098020C" w:rsidRPr="0098020C" w:rsidRDefault="00DF665B" w:rsidP="0098020C">
      <w:pPr>
        <w:spacing w:after="240" w:line="240" w:lineRule="auto"/>
        <w:jc w:val="center"/>
        <w:rPr>
          <w:rFonts w:ascii="Times New Roman" w:eastAsia="Times New Roman" w:hAnsi="Times New Roman"/>
          <w:color w:val="000000"/>
          <w:szCs w:val="24"/>
          <w:lang w:eastAsia="ru-RU"/>
        </w:rPr>
      </w:pPr>
      <w:r w:rsidRPr="0098020C">
        <w:rPr>
          <w:rFonts w:ascii="Times New Roman" w:eastAsia="Times New Roman" w:hAnsi="Times New Roman"/>
          <w:b/>
          <w:bCs/>
          <w:color w:val="000000"/>
          <w:szCs w:val="24"/>
          <w:lang w:eastAsia="ru-RU"/>
        </w:rPr>
        <w:t>БАТАРЭІ ПРОСЯЦЬ АГНЮ</w:t>
      </w:r>
    </w:p>
    <w:p w:rsidR="0098020C" w:rsidRDefault="0098020C" w:rsidP="0098020C">
      <w:pPr>
        <w:spacing w:after="0" w:line="240" w:lineRule="auto"/>
        <w:jc w:val="both"/>
        <w:rPr>
          <w:rFonts w:ascii="Times New Roman" w:eastAsia="Times New Roman" w:hAnsi="Times New Roman"/>
          <w:color w:val="000000"/>
          <w:szCs w:val="24"/>
          <w:lang w:eastAsia="ru-RU"/>
        </w:rPr>
      </w:pPr>
      <w:r w:rsidRPr="0098020C">
        <w:rPr>
          <w:rFonts w:ascii="Times New Roman" w:eastAsia="Times New Roman" w:hAnsi="Times New Roman"/>
          <w:color w:val="000000"/>
          <w:szCs w:val="24"/>
          <w:lang w:eastAsia="ru-RU"/>
        </w:rPr>
        <w:t>Яшчэ адзін просты спосаб уцяпліць кватэру — паставіць за батарэямі ўшчыльную да сцяны шчыт, які будзе адбіваць цяпло. Самы просты яго варыянт — фанера, пафарбаваная ў срэбны колер або абклееная фольгай. Гэта дасць магчымасць абаграваць паветра ў памяшканні, а не сцяну.</w:t>
      </w:r>
    </w:p>
    <w:p w:rsidR="0098020C" w:rsidRDefault="0098020C" w:rsidP="0098020C">
      <w:pPr>
        <w:spacing w:after="0" w:line="240" w:lineRule="auto"/>
        <w:jc w:val="both"/>
        <w:rPr>
          <w:rFonts w:ascii="Times New Roman" w:eastAsia="Times New Roman" w:hAnsi="Times New Roman"/>
          <w:color w:val="000000"/>
          <w:szCs w:val="24"/>
          <w:lang w:eastAsia="ru-RU"/>
        </w:rPr>
      </w:pPr>
    </w:p>
    <w:p w:rsidR="0098020C" w:rsidRDefault="0098020C" w:rsidP="0098020C">
      <w:pPr>
        <w:spacing w:after="0" w:line="240" w:lineRule="auto"/>
        <w:jc w:val="both"/>
        <w:rPr>
          <w:rFonts w:ascii="Times New Roman" w:eastAsia="Times New Roman" w:hAnsi="Times New Roman"/>
          <w:color w:val="000000"/>
          <w:szCs w:val="24"/>
          <w:lang w:eastAsia="ru-RU"/>
        </w:rPr>
      </w:pPr>
      <w:r w:rsidRPr="0098020C">
        <w:rPr>
          <w:rFonts w:ascii="Times New Roman" w:eastAsia="Times New Roman" w:hAnsi="Times New Roman"/>
          <w:color w:val="000000"/>
          <w:szCs w:val="24"/>
          <w:lang w:eastAsia="ru-RU"/>
        </w:rPr>
        <w:t>Існуе яшчэ адна сур'ёзная праблема: хоць у сістэмах цэнтралізаванага ацяплення выкарыстоўваюць змякчаную ваду, у ёй усё роўна змяшчаецца невялікі адсотак соляў. І год за годам гэтыя солі адкладаюцца ў трубах і радыятарах ацяплення. Яны катастрафічна памяншаюць цеплааддачу. У выніку з кожным годам батарэі грэюць усё горш і горш. Асабліва гэта тычыцца верхніх паверхаў шматпавярховак.</w:t>
      </w:r>
    </w:p>
    <w:p w:rsidR="0098020C" w:rsidRDefault="0098020C" w:rsidP="0098020C">
      <w:pPr>
        <w:spacing w:after="0" w:line="240" w:lineRule="auto"/>
        <w:jc w:val="both"/>
        <w:rPr>
          <w:rFonts w:ascii="Times New Roman" w:eastAsia="Times New Roman" w:hAnsi="Times New Roman"/>
          <w:color w:val="000000"/>
          <w:szCs w:val="24"/>
          <w:lang w:eastAsia="ru-RU"/>
        </w:rPr>
      </w:pPr>
    </w:p>
    <w:p w:rsidR="0098020C" w:rsidRDefault="0098020C" w:rsidP="0098020C">
      <w:pPr>
        <w:spacing w:after="0" w:line="240" w:lineRule="auto"/>
        <w:jc w:val="both"/>
        <w:rPr>
          <w:rFonts w:ascii="Times New Roman" w:eastAsia="Times New Roman" w:hAnsi="Times New Roman"/>
          <w:color w:val="000000"/>
          <w:szCs w:val="24"/>
          <w:lang w:eastAsia="ru-RU"/>
        </w:rPr>
      </w:pPr>
      <w:r w:rsidRPr="0098020C">
        <w:rPr>
          <w:rFonts w:ascii="Times New Roman" w:eastAsia="Times New Roman" w:hAnsi="Times New Roman"/>
          <w:color w:val="000000"/>
          <w:szCs w:val="24"/>
          <w:lang w:eastAsia="ru-RU"/>
        </w:rPr>
        <w:t xml:space="preserve">Сродак ад гэтага адзін: замена радыятараў ацяплення, а яшчэ лепш — усёй сістэмы цеплазабеспячэння дома. Вядома, можа не знайсціся грошай на гэтую даволі дарагую працэдуру. Але нават замена батарэй і труб у асобна ўзятай кватэры сур'ёзна зменіць сітуацыю да лепшага. Аднак пры гэтым можа парушыцца цеплавы баланс дома. Так што такія </w:t>
      </w:r>
      <w:r>
        <w:rPr>
          <w:rFonts w:ascii="Times New Roman" w:eastAsia="Times New Roman" w:hAnsi="Times New Roman"/>
          <w:color w:val="000000"/>
          <w:szCs w:val="24"/>
          <w:lang w:eastAsia="ru-RU"/>
        </w:rPr>
        <w:t xml:space="preserve">змены заўсёды трэба ўзгадняць з </w:t>
      </w:r>
      <w:r w:rsidRPr="0098020C">
        <w:rPr>
          <w:rFonts w:ascii="Times New Roman" w:eastAsia="Times New Roman" w:hAnsi="Times New Roman"/>
          <w:color w:val="000000"/>
          <w:szCs w:val="24"/>
          <w:lang w:eastAsia="ru-RU"/>
        </w:rPr>
        <w:t>ЖЭСам.</w:t>
      </w:r>
    </w:p>
    <w:p w:rsidR="0098020C" w:rsidRDefault="0098020C" w:rsidP="0098020C">
      <w:pPr>
        <w:spacing w:after="0" w:line="240" w:lineRule="auto"/>
        <w:jc w:val="both"/>
        <w:rPr>
          <w:rFonts w:ascii="Times New Roman" w:eastAsia="Times New Roman" w:hAnsi="Times New Roman"/>
          <w:color w:val="000000"/>
          <w:szCs w:val="24"/>
          <w:lang w:eastAsia="ru-RU"/>
        </w:rPr>
      </w:pPr>
    </w:p>
    <w:p w:rsidR="0098020C" w:rsidRDefault="00DF665B" w:rsidP="0098020C">
      <w:pPr>
        <w:spacing w:after="0" w:line="240" w:lineRule="auto"/>
        <w:jc w:val="center"/>
        <w:rPr>
          <w:rFonts w:ascii="Times New Roman" w:eastAsia="Times New Roman" w:hAnsi="Times New Roman"/>
          <w:b/>
          <w:bCs/>
          <w:color w:val="000000"/>
          <w:szCs w:val="24"/>
          <w:lang w:eastAsia="ru-RU"/>
        </w:rPr>
      </w:pPr>
      <w:r w:rsidRPr="0098020C">
        <w:rPr>
          <w:rFonts w:ascii="Times New Roman" w:eastAsia="Times New Roman" w:hAnsi="Times New Roman"/>
          <w:b/>
          <w:bCs/>
          <w:color w:val="000000"/>
          <w:szCs w:val="24"/>
          <w:lang w:eastAsia="ru-RU"/>
        </w:rPr>
        <w:t>УСЕ ДАРОГІ ВЯДУЦЬ У ЖЭС</w:t>
      </w:r>
    </w:p>
    <w:p w:rsidR="0098020C" w:rsidRDefault="0098020C" w:rsidP="0098020C">
      <w:pPr>
        <w:spacing w:after="0" w:line="240" w:lineRule="auto"/>
        <w:jc w:val="both"/>
        <w:rPr>
          <w:rFonts w:ascii="Times New Roman" w:eastAsia="Times New Roman" w:hAnsi="Times New Roman"/>
          <w:b/>
          <w:bCs/>
          <w:color w:val="000000"/>
          <w:szCs w:val="24"/>
          <w:lang w:eastAsia="ru-RU"/>
        </w:rPr>
      </w:pPr>
    </w:p>
    <w:p w:rsidR="0098020C" w:rsidRDefault="0098020C" w:rsidP="0098020C">
      <w:pPr>
        <w:spacing w:after="0" w:line="240" w:lineRule="auto"/>
        <w:jc w:val="both"/>
        <w:rPr>
          <w:rFonts w:ascii="Times New Roman" w:eastAsia="Times New Roman" w:hAnsi="Times New Roman"/>
          <w:color w:val="000000"/>
          <w:szCs w:val="24"/>
          <w:lang w:eastAsia="ru-RU"/>
        </w:rPr>
      </w:pPr>
      <w:r w:rsidRPr="0098020C">
        <w:rPr>
          <w:rFonts w:ascii="Times New Roman" w:eastAsia="Times New Roman" w:hAnsi="Times New Roman"/>
          <w:color w:val="000000"/>
          <w:szCs w:val="24"/>
          <w:lang w:eastAsia="ru-RU"/>
        </w:rPr>
        <w:t xml:space="preserve">Шмат якія жылыя дамы, пабудаваныя ў савецкія часы, грашаць на слабую цеплаізаляцыяю і зношанасць сістэм цэнтралізаванага ацяплення. Што рабіць, калі ў вас прамярзае сцяна, халодная падлога ці столь? Ці можна ўцяпліць сцяну знутры? Як памяняць радыятары? Як патрабаваць у ЖЭСа вырашэння сваіх праблем? Пра ўсё гэта мы гутарым з галоўным інжынерам праектаў РУП "Інстытут "Белжылпраект" </w:t>
      </w:r>
      <w:r w:rsidRPr="0098020C">
        <w:rPr>
          <w:rFonts w:ascii="Times New Roman" w:eastAsia="Times New Roman" w:hAnsi="Times New Roman"/>
          <w:b/>
          <w:bCs/>
          <w:color w:val="000000"/>
          <w:szCs w:val="24"/>
          <w:lang w:eastAsia="ru-RU"/>
        </w:rPr>
        <w:t>Аляксандрай Кісялёвай</w:t>
      </w:r>
      <w:r w:rsidRPr="0098020C">
        <w:rPr>
          <w:rFonts w:ascii="Times New Roman" w:eastAsia="Times New Roman" w:hAnsi="Times New Roman"/>
          <w:color w:val="000000"/>
          <w:szCs w:val="24"/>
          <w:lang w:eastAsia="ru-RU"/>
        </w:rPr>
        <w:t xml:space="preserve"> і намеснікам дырэктара па вытворчасці і эксплуатацыі жыллёвага фонда ЖРЭА Ленінскага раёна г. Мінска </w:t>
      </w:r>
      <w:r w:rsidRPr="0098020C">
        <w:rPr>
          <w:rFonts w:ascii="Times New Roman" w:eastAsia="Times New Roman" w:hAnsi="Times New Roman"/>
          <w:b/>
          <w:bCs/>
          <w:color w:val="000000"/>
          <w:szCs w:val="24"/>
          <w:lang w:eastAsia="ru-RU"/>
        </w:rPr>
        <w:t>Любоўю Бураткінай</w:t>
      </w:r>
      <w:r w:rsidRPr="0098020C">
        <w:rPr>
          <w:rFonts w:ascii="Times New Roman" w:eastAsia="Times New Roman" w:hAnsi="Times New Roman"/>
          <w:color w:val="000000"/>
          <w:szCs w:val="24"/>
          <w:lang w:eastAsia="ru-RU"/>
        </w:rPr>
        <w:t>.</w:t>
      </w:r>
    </w:p>
    <w:p w:rsidR="0098020C" w:rsidRPr="00F119C6" w:rsidRDefault="0098020C" w:rsidP="0098020C">
      <w:pPr>
        <w:spacing w:after="0" w:line="240" w:lineRule="auto"/>
        <w:jc w:val="both"/>
        <w:rPr>
          <w:rFonts w:ascii="Times New Roman" w:eastAsia="Times New Roman" w:hAnsi="Times New Roman"/>
          <w:color w:val="000000"/>
          <w:sz w:val="16"/>
          <w:szCs w:val="16"/>
          <w:lang w:eastAsia="ru-RU"/>
        </w:rPr>
      </w:pPr>
    </w:p>
    <w:p w:rsidR="0098020C" w:rsidRDefault="00DF665B" w:rsidP="00DF665B">
      <w:pPr>
        <w:spacing w:after="0" w:line="240" w:lineRule="auto"/>
        <w:ind w:firstLine="1843"/>
        <w:rPr>
          <w:rFonts w:ascii="Times New Roman" w:eastAsia="Times New Roman" w:hAnsi="Times New Roman"/>
          <w:b/>
          <w:bCs/>
          <w:color w:val="000000"/>
          <w:szCs w:val="24"/>
          <w:lang w:eastAsia="ru-RU"/>
        </w:rPr>
      </w:pPr>
      <w:r w:rsidRPr="0098020C">
        <w:rPr>
          <w:rFonts w:ascii="Times New Roman" w:eastAsia="Times New Roman" w:hAnsi="Times New Roman"/>
          <w:b/>
          <w:bCs/>
          <w:color w:val="000000"/>
          <w:szCs w:val="24"/>
          <w:lang w:eastAsia="ru-RU"/>
        </w:rPr>
        <w:t>УНУТРАНАЕ ЎЦЯПЛЕННЕ СЦЕН</w:t>
      </w:r>
    </w:p>
    <w:p w:rsidR="0098020C" w:rsidRPr="00F119C6" w:rsidRDefault="0098020C" w:rsidP="0098020C">
      <w:pPr>
        <w:spacing w:after="0" w:line="240" w:lineRule="auto"/>
        <w:jc w:val="both"/>
        <w:rPr>
          <w:rFonts w:ascii="Times New Roman" w:eastAsia="Times New Roman" w:hAnsi="Times New Roman"/>
          <w:bCs/>
          <w:color w:val="000000"/>
          <w:sz w:val="16"/>
          <w:szCs w:val="16"/>
          <w:lang w:eastAsia="ru-RU"/>
        </w:rPr>
      </w:pPr>
    </w:p>
    <w:p w:rsidR="0098020C" w:rsidRDefault="0098020C" w:rsidP="0098020C">
      <w:pPr>
        <w:spacing w:after="0" w:line="240" w:lineRule="auto"/>
        <w:jc w:val="both"/>
        <w:rPr>
          <w:rFonts w:ascii="Times New Roman" w:eastAsia="Times New Roman" w:hAnsi="Times New Roman"/>
          <w:color w:val="000000"/>
          <w:szCs w:val="24"/>
          <w:lang w:eastAsia="ru-RU"/>
        </w:rPr>
      </w:pPr>
      <w:r w:rsidRPr="0098020C">
        <w:rPr>
          <w:rFonts w:ascii="Times New Roman" w:eastAsia="Times New Roman" w:hAnsi="Times New Roman"/>
          <w:color w:val="000000"/>
          <w:szCs w:val="24"/>
          <w:lang w:eastAsia="ru-RU"/>
        </w:rPr>
        <w:t xml:space="preserve">Адразу скажам: спецыялісты не раяць гэтага рабіць. Як паказаў досвед, лепш ад гэтага не становіцца, кажа галоўны інжынер праектаў РУП "Інстытут "Белжылпраект" Аляксандра Кісялёва. </w:t>
      </w:r>
      <w:r w:rsidRPr="0098020C">
        <w:rPr>
          <w:rFonts w:ascii="Times New Roman" w:eastAsia="Times New Roman" w:hAnsi="Times New Roman"/>
          <w:color w:val="000000"/>
          <w:szCs w:val="24"/>
          <w:lang w:eastAsia="ru-RU"/>
        </w:rPr>
        <w:lastRenderedPageBreak/>
        <w:t>Калі на сцяне няма цвілі, а проста холадна, то гэта яшчэ можна зрабіць. Але калі сцяна вільготная, мокне, будзе яшчэ горш. Таму што да ўцяплення паветра цыркулюе вакол сцяны, яна можа мокнуць у міжацяпляльны перыяд, а ў ацяпляльны сезон звычайна высыхае, і сырасць не ўтворыцца. А калі закрыць яе знутры цеплаізаляцыйным матэрыялам, паветра перастае цыркуляваць, ссоўваецца "пункт расы", і ўсе праблемы толькі пагаршаюцца. Напрыклад, пачынаюць актыўна развівацца плесневыя грыбкі. Так што не варта рызыкаваць дзеля сумнеўнай выгады. Калі сцяна проста халодная, без сырасці, можна параіць абтынкаваць яе "цёплай" тынкоўкай, г.зн. тынкоўкай з уцяпляльнікам.</w:t>
      </w:r>
    </w:p>
    <w:p w:rsidR="0098020C" w:rsidRPr="00F119C6" w:rsidRDefault="0098020C" w:rsidP="0098020C">
      <w:pPr>
        <w:spacing w:after="0" w:line="240" w:lineRule="auto"/>
        <w:jc w:val="both"/>
        <w:rPr>
          <w:rFonts w:ascii="Times New Roman" w:eastAsia="Times New Roman" w:hAnsi="Times New Roman"/>
          <w:color w:val="000000"/>
          <w:sz w:val="16"/>
          <w:szCs w:val="16"/>
          <w:lang w:eastAsia="ru-RU"/>
        </w:rPr>
      </w:pPr>
    </w:p>
    <w:p w:rsidR="0098020C" w:rsidRDefault="0098020C" w:rsidP="0098020C">
      <w:pPr>
        <w:spacing w:after="0" w:line="240" w:lineRule="auto"/>
        <w:jc w:val="both"/>
        <w:rPr>
          <w:rFonts w:ascii="Times New Roman" w:eastAsia="Times New Roman" w:hAnsi="Times New Roman"/>
          <w:color w:val="000000"/>
          <w:szCs w:val="24"/>
          <w:lang w:eastAsia="ru-RU"/>
        </w:rPr>
      </w:pPr>
      <w:r w:rsidRPr="0098020C">
        <w:rPr>
          <w:rFonts w:ascii="Times New Roman" w:eastAsia="Times New Roman" w:hAnsi="Times New Roman"/>
          <w:color w:val="000000"/>
          <w:szCs w:val="24"/>
          <w:lang w:eastAsia="ru-RU"/>
        </w:rPr>
        <w:t>Яшчэ лепш — правесці экспертызу на адпаведнасць сцен цэплатэхнічным патрабаванням (нармаваны тэмпературны перапад паміж тэмпературай унутранага паветра і тэмпературай унутранай паверхні агароджвальнай канструкцыі пры нізкіх адмоўных тэмпературах) і прымусіць арганзацыю, якая эксплуатуе ваш дом, вырашыць праблему. Гэта лягчэй рабіць, калі аб'яднацца з усімі жыхарамі з такой жа праблемай. Тады вам выканаюць вонкавае ўцяпленне, пазбаўленае пералічаных вышэй праблем.</w:t>
      </w:r>
    </w:p>
    <w:p w:rsidR="0098020C" w:rsidRPr="00F119C6" w:rsidRDefault="0098020C" w:rsidP="0098020C">
      <w:pPr>
        <w:spacing w:after="0" w:line="240" w:lineRule="auto"/>
        <w:jc w:val="both"/>
        <w:rPr>
          <w:rFonts w:ascii="Times New Roman" w:eastAsia="Times New Roman" w:hAnsi="Times New Roman"/>
          <w:color w:val="000000"/>
          <w:sz w:val="16"/>
          <w:szCs w:val="16"/>
          <w:lang w:eastAsia="ru-RU"/>
        </w:rPr>
      </w:pPr>
    </w:p>
    <w:p w:rsidR="0098020C" w:rsidRPr="0098020C" w:rsidRDefault="00DF665B" w:rsidP="00DF665B">
      <w:pPr>
        <w:spacing w:after="240" w:line="240" w:lineRule="auto"/>
        <w:jc w:val="center"/>
        <w:rPr>
          <w:rFonts w:ascii="Times New Roman" w:eastAsia="Times New Roman" w:hAnsi="Times New Roman"/>
          <w:color w:val="000000"/>
          <w:szCs w:val="24"/>
          <w:lang w:eastAsia="ru-RU"/>
        </w:rPr>
      </w:pPr>
      <w:r w:rsidRPr="0098020C">
        <w:rPr>
          <w:rFonts w:ascii="Times New Roman" w:eastAsia="Times New Roman" w:hAnsi="Times New Roman"/>
          <w:b/>
          <w:bCs/>
          <w:color w:val="000000"/>
          <w:szCs w:val="24"/>
          <w:lang w:eastAsia="ru-RU"/>
        </w:rPr>
        <w:t>ВОНКАВАЕ УЦЯПЛЕННЕ СЦЕН</w:t>
      </w:r>
    </w:p>
    <w:p w:rsidR="0098020C" w:rsidRDefault="0098020C" w:rsidP="0098020C">
      <w:pPr>
        <w:spacing w:after="0" w:line="240" w:lineRule="auto"/>
        <w:jc w:val="both"/>
        <w:rPr>
          <w:rFonts w:ascii="Times New Roman" w:eastAsia="Times New Roman" w:hAnsi="Times New Roman"/>
          <w:color w:val="000000"/>
          <w:szCs w:val="24"/>
          <w:lang w:eastAsia="ru-RU"/>
        </w:rPr>
      </w:pPr>
      <w:r w:rsidRPr="0098020C">
        <w:rPr>
          <w:rFonts w:ascii="Times New Roman" w:eastAsia="Times New Roman" w:hAnsi="Times New Roman"/>
          <w:color w:val="000000"/>
          <w:szCs w:val="24"/>
          <w:lang w:eastAsia="ru-RU"/>
        </w:rPr>
        <w:t>У гэтым выпадку на сцяну "апранаюць" так званае "футра" — уцяпляльнік. Падобныя работы вырабляюць пры капрамонце, а па паказаннях (сырасць у кватэрах, наяўнасць цвілі) — і пры бягучым рамонце.</w:t>
      </w:r>
    </w:p>
    <w:p w:rsidR="0098020C" w:rsidRPr="00F119C6" w:rsidRDefault="0098020C" w:rsidP="0098020C">
      <w:pPr>
        <w:spacing w:after="0" w:line="240" w:lineRule="auto"/>
        <w:jc w:val="both"/>
        <w:rPr>
          <w:rFonts w:ascii="Times New Roman" w:eastAsia="Times New Roman" w:hAnsi="Times New Roman"/>
          <w:color w:val="000000"/>
          <w:sz w:val="16"/>
          <w:szCs w:val="16"/>
          <w:lang w:eastAsia="ru-RU"/>
        </w:rPr>
      </w:pPr>
    </w:p>
    <w:p w:rsidR="0098020C" w:rsidRDefault="0098020C" w:rsidP="0098020C">
      <w:pPr>
        <w:spacing w:after="0" w:line="240" w:lineRule="auto"/>
        <w:jc w:val="both"/>
        <w:rPr>
          <w:rFonts w:ascii="Times New Roman" w:eastAsia="Times New Roman" w:hAnsi="Times New Roman"/>
          <w:color w:val="000000"/>
          <w:szCs w:val="24"/>
          <w:lang w:eastAsia="ru-RU"/>
        </w:rPr>
      </w:pPr>
      <w:r w:rsidRPr="0098020C">
        <w:rPr>
          <w:rFonts w:ascii="Times New Roman" w:eastAsia="Times New Roman" w:hAnsi="Times New Roman"/>
          <w:color w:val="000000"/>
          <w:szCs w:val="24"/>
          <w:lang w:eastAsia="ru-RU"/>
        </w:rPr>
        <w:t>"Ёсць такое паняцце, як цеплавая мадэрнізацыя жылога дома, калі выконваецца яго ўцяпленне: замена вокнаў на больш эфектыўныя, дзвярэй агульнага карыстання, часам — уцяпленне даху, калі гэта неабходна", — распавядае намеснік дырэктара па вытворчасці і эксплуатацыі жыллёвага фонду ЖРЭА Ленінскага раёна г. Мінска Любоў Бураткіна. Праграма цеплавой мадэрнізацыі фарміруецца на падставе зваротаў грамадзян і аналізу спажывання цеплавой энергіі дамамі. Хоць, на жаль, рэальнасць нярэдка карэктуе гэтую праграму.</w:t>
      </w:r>
    </w:p>
    <w:p w:rsidR="0098020C" w:rsidRPr="00F119C6" w:rsidRDefault="0098020C" w:rsidP="0098020C">
      <w:pPr>
        <w:spacing w:after="0" w:line="240" w:lineRule="auto"/>
        <w:jc w:val="both"/>
        <w:rPr>
          <w:rFonts w:ascii="Times New Roman" w:eastAsia="Times New Roman" w:hAnsi="Times New Roman"/>
          <w:color w:val="000000"/>
          <w:sz w:val="16"/>
          <w:szCs w:val="16"/>
          <w:lang w:eastAsia="ru-RU"/>
        </w:rPr>
      </w:pPr>
    </w:p>
    <w:p w:rsidR="0098020C" w:rsidRPr="0098020C" w:rsidRDefault="0098020C" w:rsidP="0098020C">
      <w:pPr>
        <w:spacing w:after="0" w:line="240" w:lineRule="auto"/>
        <w:jc w:val="both"/>
        <w:rPr>
          <w:rFonts w:ascii="Times New Roman" w:eastAsia="Times New Roman" w:hAnsi="Times New Roman"/>
          <w:color w:val="000000"/>
          <w:szCs w:val="24"/>
          <w:lang w:eastAsia="ru-RU"/>
        </w:rPr>
      </w:pPr>
      <w:r w:rsidRPr="0098020C">
        <w:rPr>
          <w:rFonts w:ascii="Times New Roman" w:eastAsia="Times New Roman" w:hAnsi="Times New Roman"/>
          <w:color w:val="000000"/>
          <w:szCs w:val="24"/>
          <w:lang w:eastAsia="ru-RU"/>
        </w:rPr>
        <w:t>Што ж трэба рабіць, каб дамагчыся вонкавага ўцяплення сцен хоць бы ў асобна ўзятай кватэры? Перш за ўсё — звярнуцца ў ЖЭС. Пасля гэтага ў ваш дом прыйдзе камісія з ЖЭСа з замерамі, а акт абследавання будзе перададзены ў ЖРЭА. І калі для гэтага ёсць падставы, ЖРЭА нойме арганізацыю, якая комплексна абследуе кватэру, складзе і выдасць заключэнне і рэкамендацыі. Пры гэтым будуць праведзеныя разлік супраціву цеплаперадачы, абследаванне сістэмы вентыляцыі і г.д., і калі яны не адпавядаюць нормам, будуць зробленыя неабходныя разлікі, выбраны ўцяпляльнік і вызначана яго таўшчыня. Праўда, часам у тэхнічным заключэнні пішацца: цеплаправоднасць сцен адпавядае норме.</w:t>
      </w:r>
    </w:p>
    <w:p w:rsidR="0098020C" w:rsidRDefault="0098020C" w:rsidP="0098020C">
      <w:pPr>
        <w:spacing w:after="0" w:line="240" w:lineRule="auto"/>
        <w:jc w:val="both"/>
        <w:rPr>
          <w:rFonts w:ascii="Times New Roman" w:eastAsia="Times New Roman" w:hAnsi="Times New Roman"/>
          <w:color w:val="000000"/>
          <w:szCs w:val="24"/>
          <w:lang w:eastAsia="ru-RU"/>
        </w:rPr>
      </w:pPr>
      <w:r w:rsidRPr="0098020C">
        <w:rPr>
          <w:rFonts w:ascii="Times New Roman" w:eastAsia="Times New Roman" w:hAnsi="Times New Roman"/>
          <w:color w:val="000000"/>
          <w:szCs w:val="24"/>
          <w:lang w:eastAsia="ru-RU"/>
        </w:rPr>
        <w:t>Калі ж у тэхнічным заключэнні рэкамендавана выканаць цеплавую рэабілітацыю, ЖРЭА нойме адпаведную арганізацыю, якая правядзе ўцяпленне сцен (або сцяны) у асобнай кватэры.</w:t>
      </w:r>
    </w:p>
    <w:p w:rsidR="0098020C" w:rsidRPr="00F119C6" w:rsidRDefault="0098020C" w:rsidP="0098020C">
      <w:pPr>
        <w:spacing w:after="0" w:line="240" w:lineRule="auto"/>
        <w:jc w:val="both"/>
        <w:rPr>
          <w:rFonts w:ascii="Times New Roman" w:eastAsia="Times New Roman" w:hAnsi="Times New Roman"/>
          <w:color w:val="000000"/>
          <w:sz w:val="16"/>
          <w:szCs w:val="16"/>
          <w:lang w:eastAsia="ru-RU"/>
        </w:rPr>
      </w:pPr>
    </w:p>
    <w:p w:rsidR="0098020C" w:rsidRDefault="0098020C" w:rsidP="0098020C">
      <w:pPr>
        <w:spacing w:after="0" w:line="240" w:lineRule="auto"/>
        <w:jc w:val="both"/>
        <w:rPr>
          <w:rFonts w:ascii="Times New Roman" w:eastAsia="Times New Roman" w:hAnsi="Times New Roman"/>
          <w:color w:val="000000"/>
          <w:szCs w:val="24"/>
          <w:lang w:eastAsia="ru-RU"/>
        </w:rPr>
      </w:pPr>
      <w:r w:rsidRPr="0098020C">
        <w:rPr>
          <w:rFonts w:ascii="Times New Roman" w:eastAsia="Times New Roman" w:hAnsi="Times New Roman"/>
          <w:color w:val="000000"/>
          <w:szCs w:val="24"/>
          <w:lang w:eastAsia="ru-RU"/>
        </w:rPr>
        <w:t>Але гэта можа расцягнуцца надоўга, папярэджвае Аляксандра Кісялёва, ківаючы на тоўсты пачак лістоў, якія ляжаць на яе працоўным стале. Гэта замоўленыя "Белжылпраекту" экспертызы на падставе скаргаў жыльцоў, але праводзіць іх пачнуць толькі ў наступным годзе, таму што ў гэтым у ЖРЭА няма грошай, каб расплаціцца з інстытутам.</w:t>
      </w:r>
    </w:p>
    <w:p w:rsidR="0098020C" w:rsidRPr="00F119C6" w:rsidRDefault="0098020C" w:rsidP="0098020C">
      <w:pPr>
        <w:spacing w:after="0" w:line="240" w:lineRule="auto"/>
        <w:jc w:val="both"/>
        <w:rPr>
          <w:rFonts w:ascii="Times New Roman" w:eastAsia="Times New Roman" w:hAnsi="Times New Roman"/>
          <w:color w:val="000000"/>
          <w:sz w:val="16"/>
          <w:szCs w:val="16"/>
          <w:lang w:eastAsia="ru-RU"/>
        </w:rPr>
      </w:pPr>
    </w:p>
    <w:p w:rsidR="0098020C" w:rsidRPr="0098020C" w:rsidRDefault="0098020C" w:rsidP="0098020C">
      <w:pPr>
        <w:spacing w:after="0" w:line="240" w:lineRule="auto"/>
        <w:jc w:val="both"/>
        <w:rPr>
          <w:rFonts w:ascii="Times New Roman" w:eastAsia="Times New Roman" w:hAnsi="Times New Roman"/>
          <w:color w:val="000000"/>
          <w:szCs w:val="24"/>
          <w:lang w:eastAsia="ru-RU"/>
        </w:rPr>
      </w:pPr>
      <w:r w:rsidRPr="0098020C">
        <w:rPr>
          <w:rFonts w:ascii="Times New Roman" w:eastAsia="Times New Roman" w:hAnsi="Times New Roman"/>
          <w:color w:val="000000"/>
          <w:szCs w:val="24"/>
          <w:lang w:eastAsia="ru-RU"/>
        </w:rPr>
        <w:t>Часам жыльцы самі выклікаюць санстанцыю ў сваю кватэру, але будзе значна больш эфектыўна, калі яны дамогуцца ў ЖРЭА прыцягнення спецыялізаванай арганізацыі. Таму што мала замерыць вільготнасць у кватэры. Каб усталяваць прычыну сырасці, трэба агледзець сістэмы вентыляцыі і ацяплення, гарышча, склеп, цеплавузел. Хоць, нагадваем, для звароту павінны быць падставы: наяўнасць бачнай цвілі на сценах, напрыклад.</w:t>
      </w:r>
    </w:p>
    <w:p w:rsidR="0098020C" w:rsidRPr="00F119C6" w:rsidRDefault="0098020C" w:rsidP="0098020C">
      <w:pPr>
        <w:spacing w:after="0" w:line="240" w:lineRule="auto"/>
        <w:jc w:val="both"/>
        <w:rPr>
          <w:rFonts w:ascii="Times New Roman" w:eastAsia="Times New Roman" w:hAnsi="Times New Roman"/>
          <w:color w:val="000000"/>
          <w:sz w:val="16"/>
          <w:szCs w:val="16"/>
          <w:lang w:eastAsia="ru-RU"/>
        </w:rPr>
      </w:pPr>
    </w:p>
    <w:p w:rsidR="0098020C" w:rsidRPr="0098020C" w:rsidRDefault="0098020C" w:rsidP="0098020C">
      <w:pPr>
        <w:spacing w:after="240" w:line="240" w:lineRule="auto"/>
        <w:jc w:val="both"/>
        <w:rPr>
          <w:rFonts w:ascii="Times New Roman" w:eastAsia="Times New Roman" w:hAnsi="Times New Roman"/>
          <w:color w:val="000000"/>
          <w:szCs w:val="24"/>
          <w:lang w:eastAsia="ru-RU"/>
        </w:rPr>
      </w:pPr>
      <w:r w:rsidRPr="0098020C">
        <w:rPr>
          <w:rFonts w:ascii="Times New Roman" w:eastAsia="Times New Roman" w:hAnsi="Times New Roman"/>
          <w:b/>
          <w:bCs/>
          <w:color w:val="000000"/>
          <w:szCs w:val="24"/>
          <w:lang w:eastAsia="ru-RU"/>
        </w:rPr>
        <w:t>Згодна з сацыяльным стандартам, мінімальная тэмпература ў жылым памяшканні не павінна апускацца ніжэй за 18 градусаў (у кутніх пакоях — 20 градусаў).</w:t>
      </w:r>
    </w:p>
    <w:p w:rsidR="0098020C" w:rsidRDefault="0098020C" w:rsidP="0098020C">
      <w:pPr>
        <w:spacing w:after="0" w:line="240" w:lineRule="auto"/>
        <w:jc w:val="both"/>
        <w:rPr>
          <w:rFonts w:ascii="Times New Roman" w:eastAsia="Times New Roman" w:hAnsi="Times New Roman"/>
          <w:b/>
          <w:bCs/>
          <w:color w:val="000000"/>
          <w:szCs w:val="24"/>
          <w:lang w:eastAsia="ru-RU"/>
        </w:rPr>
      </w:pPr>
      <w:r w:rsidRPr="0098020C">
        <w:rPr>
          <w:rFonts w:ascii="Times New Roman" w:eastAsia="Times New Roman" w:hAnsi="Times New Roman"/>
          <w:b/>
          <w:bCs/>
          <w:color w:val="000000"/>
          <w:szCs w:val="24"/>
          <w:lang w:eastAsia="ru-RU"/>
        </w:rPr>
        <w:t xml:space="preserve">Прычынамі ўзнікнення павышанай вільготнасці ў кватэры з'яўляюцца вільготныя выдзяленні бытавога характару, якія накопліваюцца, калі не працуе вентыляцыя і кандэнсуюцца на халодных паверхнях сцен. Вентыляцыя ў нашых кватэрах — натуральная, </w:t>
      </w:r>
      <w:r w:rsidRPr="0098020C">
        <w:rPr>
          <w:rFonts w:ascii="Times New Roman" w:eastAsia="Times New Roman" w:hAnsi="Times New Roman"/>
          <w:b/>
          <w:bCs/>
          <w:color w:val="000000"/>
          <w:szCs w:val="24"/>
          <w:lang w:eastAsia="ru-RU"/>
        </w:rPr>
        <w:lastRenderedPageBreak/>
        <w:t>і для таго, каб была выцяжка, павінен быць прыток паветра. Пры наглуха зачыненых шклопакетах вентыляцыя працаваць не можа. Для выдалення вільготнага паветра неабходна шклопакеты ўсталяваць у рэжым мікраправетрывання пастаянна, і зачыняць, толькі калі зусім холадна.</w:t>
      </w:r>
    </w:p>
    <w:p w:rsidR="0098020C" w:rsidRPr="00F119C6" w:rsidRDefault="0098020C" w:rsidP="0098020C">
      <w:pPr>
        <w:spacing w:after="0" w:line="240" w:lineRule="auto"/>
        <w:jc w:val="both"/>
        <w:rPr>
          <w:rFonts w:ascii="Times New Roman" w:eastAsia="Times New Roman" w:hAnsi="Times New Roman"/>
          <w:bCs/>
          <w:color w:val="000000"/>
          <w:sz w:val="16"/>
          <w:szCs w:val="16"/>
          <w:lang w:eastAsia="ru-RU"/>
        </w:rPr>
      </w:pPr>
    </w:p>
    <w:p w:rsidR="0098020C" w:rsidRDefault="0098020C" w:rsidP="0098020C">
      <w:pPr>
        <w:spacing w:after="0" w:line="240" w:lineRule="auto"/>
        <w:jc w:val="both"/>
        <w:rPr>
          <w:rFonts w:ascii="Times New Roman" w:eastAsia="Times New Roman" w:hAnsi="Times New Roman"/>
          <w:color w:val="000000"/>
          <w:szCs w:val="24"/>
          <w:lang w:eastAsia="ru-RU"/>
        </w:rPr>
      </w:pPr>
      <w:r w:rsidRPr="0098020C">
        <w:rPr>
          <w:rFonts w:ascii="Times New Roman" w:eastAsia="Times New Roman" w:hAnsi="Times New Roman"/>
          <w:color w:val="000000"/>
          <w:szCs w:val="24"/>
          <w:lang w:eastAsia="ru-RU"/>
        </w:rPr>
        <w:t>Некаторыя жыхары, каб паскорыць працэс, выступаюць з ініцыятывай самім аплаціць вонкавае ўцяпленне сцен. Прыкладны кошт уцяплення вонкавых сценавых панэляў сёння складае 238 тыс. рублёў за 1 кв. метр. У яго ўваходзяць усе неабходныя матэрыялы і работа. Пры гэтым праект уцяплення рабіць не абавязкова. Арганізацыі, якія займаюцца такімі работамі, самі зробяць яго. Абавязковым з'яўляецца толькі ўзгадненне з архітэктарам раёна, бо гэтыя працы прыводзяць да змены фасада. Прычым пачынаць трэба менавіта з гэтага ўзгаднення, бо не заўсёды даецца такі дазвол.</w:t>
      </w:r>
    </w:p>
    <w:p w:rsidR="0098020C" w:rsidRPr="00F119C6" w:rsidRDefault="0098020C" w:rsidP="0098020C">
      <w:pPr>
        <w:spacing w:after="0" w:line="240" w:lineRule="auto"/>
        <w:jc w:val="both"/>
        <w:rPr>
          <w:rFonts w:ascii="Times New Roman" w:eastAsia="Times New Roman" w:hAnsi="Times New Roman"/>
          <w:color w:val="000000"/>
          <w:sz w:val="16"/>
          <w:szCs w:val="16"/>
          <w:lang w:eastAsia="ru-RU"/>
        </w:rPr>
      </w:pPr>
    </w:p>
    <w:p w:rsidR="0098020C" w:rsidRPr="0098020C" w:rsidRDefault="00DF665B" w:rsidP="00DF665B">
      <w:pPr>
        <w:spacing w:after="240" w:line="240" w:lineRule="auto"/>
        <w:jc w:val="center"/>
        <w:rPr>
          <w:rFonts w:ascii="Times New Roman" w:eastAsia="Times New Roman" w:hAnsi="Times New Roman"/>
          <w:color w:val="000000"/>
          <w:szCs w:val="24"/>
          <w:lang w:eastAsia="ru-RU"/>
        </w:rPr>
      </w:pPr>
      <w:r w:rsidRPr="0098020C">
        <w:rPr>
          <w:rFonts w:ascii="Times New Roman" w:eastAsia="Times New Roman" w:hAnsi="Times New Roman"/>
          <w:b/>
          <w:bCs/>
          <w:color w:val="000000"/>
          <w:szCs w:val="24"/>
          <w:lang w:eastAsia="ru-RU"/>
        </w:rPr>
        <w:t>ЗМЕНА РАДЫЯТАРАЎ</w:t>
      </w:r>
    </w:p>
    <w:p w:rsidR="0098020C" w:rsidRDefault="0098020C" w:rsidP="0098020C">
      <w:pPr>
        <w:spacing w:after="0" w:line="240" w:lineRule="auto"/>
        <w:jc w:val="both"/>
        <w:rPr>
          <w:rFonts w:ascii="Times New Roman" w:eastAsia="Times New Roman" w:hAnsi="Times New Roman"/>
          <w:color w:val="000000"/>
          <w:szCs w:val="24"/>
          <w:lang w:eastAsia="ru-RU"/>
        </w:rPr>
      </w:pPr>
      <w:r w:rsidRPr="0098020C">
        <w:rPr>
          <w:rFonts w:ascii="Times New Roman" w:eastAsia="Times New Roman" w:hAnsi="Times New Roman"/>
          <w:color w:val="000000"/>
          <w:szCs w:val="24"/>
          <w:lang w:eastAsia="ru-RU"/>
        </w:rPr>
        <w:t>Ацяпленне кватэры можа рабіцца пры дапамозе радыятараў, канвектараў або ўнутрыпанэльнай сістэмы ацяплення. У любым з гэтых выпадкаў патрабуецца змяненне праектнага рашэння. Для гэтага перш за ўсё трэба выканаць пералік колькасці награвальных прыбораў. Жыльцу трэба паведаміць у ЖЭС, потым для пераліку звярнуцца ў арганізацыю, якая мае ліцэнзію на такі від дзейнасці. У разліку, акрамя іншага, будзе ўказана, на якія радыятары (намінальны цеплавы паток, марку, колькасць секцый і інш.) можна замяніць існуючыя ацяпляльныя прыборы. Толькі тады жыхар купляе рэкамендаваныя радыятары і звяртаецца ў ЖЭС.</w:t>
      </w:r>
    </w:p>
    <w:p w:rsidR="0098020C" w:rsidRPr="00F119C6" w:rsidRDefault="0098020C" w:rsidP="0098020C">
      <w:pPr>
        <w:spacing w:after="0" w:line="240" w:lineRule="auto"/>
        <w:jc w:val="both"/>
        <w:rPr>
          <w:rFonts w:ascii="Times New Roman" w:eastAsia="Times New Roman" w:hAnsi="Times New Roman"/>
          <w:color w:val="000000"/>
          <w:sz w:val="16"/>
          <w:szCs w:val="16"/>
          <w:lang w:eastAsia="ru-RU"/>
        </w:rPr>
      </w:pPr>
    </w:p>
    <w:p w:rsidR="0098020C" w:rsidRDefault="0098020C" w:rsidP="0098020C">
      <w:pPr>
        <w:spacing w:after="0" w:line="240" w:lineRule="auto"/>
        <w:jc w:val="both"/>
        <w:rPr>
          <w:rFonts w:ascii="Times New Roman" w:eastAsia="Times New Roman" w:hAnsi="Times New Roman"/>
          <w:color w:val="000000"/>
          <w:szCs w:val="24"/>
          <w:lang w:eastAsia="ru-RU"/>
        </w:rPr>
      </w:pPr>
      <w:r w:rsidRPr="0098020C">
        <w:rPr>
          <w:rFonts w:ascii="Times New Roman" w:eastAsia="Times New Roman" w:hAnsi="Times New Roman"/>
          <w:color w:val="000000"/>
          <w:szCs w:val="24"/>
          <w:lang w:eastAsia="ru-RU"/>
        </w:rPr>
        <w:t>Радыятары павінны быць разлічаны на ціск, які існуе ў нашай сістэме цэнтральнага ацяплення, тлумачыць Любоў Бураткіна. Не ўсе, нават сертыфікаваныя ў Рэспубліцы Беларусь радыятары падыходзяць для нашай сістэмы ацяплення. Таму лепш за ўсё купляць іх пасля зробленага цеплатэхнічнага разліку. Пасля жылец наймае арганізацыю, якая мае ліцэнзію на мантаж/дэмантаж гэтых прыбораў. Але павінен быць тэхнагляд, і лепш, калі гэта будзе прадстаўнік эксплуатуючай арганізацыі. Без гэтага ніхто не мае права мяняць ацяпляльныя прыборы. Калі не выканаць гэтыя ўмовы, будзе разбалансавана ацяпляльная сістэма дома. У выніку праблемы пачнуцца ва ўсіх. Тады ЖЭС пойдзе па кватэрах шукаць прычыну і ў любым выпадку выявіць яе. Гэта будзе прыраўнавана да перапланіроўкі, жыхару будуць пагражаць штрафныя санкцыі.</w:t>
      </w:r>
    </w:p>
    <w:p w:rsidR="0098020C" w:rsidRPr="00F119C6" w:rsidRDefault="0098020C" w:rsidP="0098020C">
      <w:pPr>
        <w:spacing w:after="0" w:line="240" w:lineRule="auto"/>
        <w:jc w:val="both"/>
        <w:rPr>
          <w:rFonts w:ascii="Times New Roman" w:eastAsia="Times New Roman" w:hAnsi="Times New Roman"/>
          <w:color w:val="000000"/>
          <w:sz w:val="14"/>
          <w:szCs w:val="14"/>
          <w:lang w:eastAsia="ru-RU"/>
        </w:rPr>
      </w:pPr>
    </w:p>
    <w:p w:rsidR="0098020C" w:rsidRDefault="0098020C" w:rsidP="0098020C">
      <w:pPr>
        <w:spacing w:after="0" w:line="240" w:lineRule="auto"/>
        <w:jc w:val="both"/>
        <w:rPr>
          <w:rFonts w:ascii="Times New Roman" w:eastAsia="Times New Roman" w:hAnsi="Times New Roman"/>
          <w:color w:val="000000"/>
          <w:szCs w:val="24"/>
          <w:lang w:eastAsia="ru-RU"/>
        </w:rPr>
      </w:pPr>
      <w:r w:rsidRPr="0098020C">
        <w:rPr>
          <w:rFonts w:ascii="Times New Roman" w:eastAsia="Times New Roman" w:hAnsi="Times New Roman"/>
          <w:color w:val="000000"/>
          <w:szCs w:val="24"/>
          <w:lang w:eastAsia="ru-RU"/>
        </w:rPr>
        <w:t>Акрамя таго, усё роўна неабходна будзе атрымаць рашэнне адміністрацыі раёна аб дазволе на змену праектнага рашэння. А калі праведзены пералік колькасці награвальных прыбораў не будзе адпавядаць норме, такі дазвол жылец не атрымае і павінен будзе за кошт сваіх сродкаў аднавіць першапачатковы праектны стан.</w:t>
      </w:r>
    </w:p>
    <w:p w:rsidR="0098020C" w:rsidRPr="00F119C6" w:rsidRDefault="0098020C" w:rsidP="0098020C">
      <w:pPr>
        <w:spacing w:after="0" w:line="240" w:lineRule="auto"/>
        <w:jc w:val="both"/>
        <w:rPr>
          <w:rFonts w:ascii="Times New Roman" w:eastAsia="Times New Roman" w:hAnsi="Times New Roman"/>
          <w:color w:val="000000"/>
          <w:sz w:val="14"/>
          <w:szCs w:val="14"/>
          <w:lang w:eastAsia="ru-RU"/>
        </w:rPr>
      </w:pPr>
    </w:p>
    <w:p w:rsidR="0098020C" w:rsidRPr="0098020C" w:rsidRDefault="00DF665B" w:rsidP="00DF665B">
      <w:pPr>
        <w:spacing w:after="240" w:line="240" w:lineRule="auto"/>
        <w:jc w:val="center"/>
        <w:rPr>
          <w:rFonts w:ascii="Times New Roman" w:eastAsia="Times New Roman" w:hAnsi="Times New Roman"/>
          <w:color w:val="000000"/>
          <w:szCs w:val="24"/>
          <w:lang w:eastAsia="ru-RU"/>
        </w:rPr>
      </w:pPr>
      <w:r w:rsidRPr="0098020C">
        <w:rPr>
          <w:rFonts w:ascii="Times New Roman" w:eastAsia="Times New Roman" w:hAnsi="Times New Roman"/>
          <w:b/>
          <w:bCs/>
          <w:color w:val="000000"/>
          <w:szCs w:val="24"/>
          <w:lang w:eastAsia="ru-RU"/>
        </w:rPr>
        <w:t>УЦЯПЛЯЕМ ПАДЛОГУ</w:t>
      </w:r>
    </w:p>
    <w:p w:rsidR="0098020C" w:rsidRDefault="0098020C" w:rsidP="0098020C">
      <w:pPr>
        <w:spacing w:after="0" w:line="240" w:lineRule="auto"/>
        <w:jc w:val="both"/>
        <w:rPr>
          <w:rFonts w:ascii="Times New Roman" w:eastAsia="Times New Roman" w:hAnsi="Times New Roman"/>
          <w:color w:val="000000"/>
          <w:szCs w:val="24"/>
          <w:lang w:eastAsia="ru-RU"/>
        </w:rPr>
      </w:pPr>
      <w:r w:rsidRPr="0098020C">
        <w:rPr>
          <w:rFonts w:ascii="Times New Roman" w:eastAsia="Times New Roman" w:hAnsi="Times New Roman"/>
          <w:color w:val="000000"/>
          <w:szCs w:val="24"/>
          <w:lang w:eastAsia="ru-RU"/>
        </w:rPr>
        <w:t>Калі вы жывяце на першым паверсе, можна ўцяпліць падлогу, уклаўшы паміж лагамі ўцяпляльнік (калі падлога з дошак). Пры гэтым жылец павінен звярнуцца ў ЖЭС, далей — у адпаведную арганізацыю, каб зрабіць праект. Хутчэй за ўсё, у прыватную, бо дзяржаўныя займаюцца больш буйнымі заказамі. Але не заўсёды ўцяпляць падлогі мае сэнс, бо ў новых дамах яны ўжо ідуць з уцяпляльнікам. Падлогу з дошак можна ўцяпліць самому. А вось падлогу, пакрытую лінолеумам, уцяпляць не варта, раіць галоўны інжынер праектаў РУП "Інстытут "Белжылпраект" Аляксандра Кісялёва. Таму што па ўцяпляльніку трэба зрабіць сцяжку. Пры гэтым павялічваецца нагрузка на пліты. Яшчэ адно непрыемнае наступства: павялічваецца вышыня падлогі, з-за чаго трэба мяняць усе дзверы. Акрамя таго, часта пасля змены падлогі суседзі пачынаюць скардзіцца на дрэнную гукаізаляцыю.</w:t>
      </w:r>
    </w:p>
    <w:p w:rsidR="0098020C" w:rsidRPr="0098020C" w:rsidRDefault="00DF665B" w:rsidP="00DF665B">
      <w:pPr>
        <w:spacing w:after="240" w:line="240" w:lineRule="auto"/>
        <w:jc w:val="center"/>
        <w:rPr>
          <w:rFonts w:ascii="Times New Roman" w:eastAsia="Times New Roman" w:hAnsi="Times New Roman"/>
          <w:color w:val="000000"/>
          <w:szCs w:val="24"/>
          <w:lang w:eastAsia="ru-RU"/>
        </w:rPr>
      </w:pPr>
      <w:r w:rsidRPr="0098020C">
        <w:rPr>
          <w:rFonts w:ascii="Times New Roman" w:eastAsia="Times New Roman" w:hAnsi="Times New Roman"/>
          <w:b/>
          <w:bCs/>
          <w:color w:val="000000"/>
          <w:szCs w:val="24"/>
          <w:lang w:eastAsia="ru-RU"/>
        </w:rPr>
        <w:t>СТОЛІ</w:t>
      </w:r>
    </w:p>
    <w:p w:rsidR="0098020C" w:rsidRPr="0098020C" w:rsidRDefault="0098020C" w:rsidP="0098020C">
      <w:pPr>
        <w:spacing w:after="0" w:line="240" w:lineRule="auto"/>
        <w:jc w:val="both"/>
        <w:rPr>
          <w:rFonts w:ascii="Times New Roman" w:eastAsia="Times New Roman" w:hAnsi="Times New Roman"/>
          <w:color w:val="000000"/>
          <w:szCs w:val="24"/>
          <w:lang w:eastAsia="ru-RU"/>
        </w:rPr>
      </w:pPr>
      <w:r w:rsidRPr="0098020C">
        <w:rPr>
          <w:rFonts w:ascii="Times New Roman" w:eastAsia="Times New Roman" w:hAnsi="Times New Roman"/>
          <w:color w:val="000000"/>
          <w:szCs w:val="24"/>
          <w:lang w:eastAsia="ru-RU"/>
        </w:rPr>
        <w:t>Жыхарам верхняга паверха можна паспрабаваць уцяпліць столь. Часам гэта неабходна, нават калі ёсць тэхнічны паверх. Але спачатку трэба правесці абследаванне (выканаць цеплатэхнічны разлік існуючага перакрыцця, вызначыць таўшчыню дадатковага ўцяпляльніка), таму што такія работы бываюць і бессэнсоўнымі (напрыклад, калі гарышча цёплае). І зноў ваша дарога — у ЖЭС.</w:t>
      </w:r>
    </w:p>
    <w:sectPr w:rsidR="0098020C" w:rsidRPr="0098020C" w:rsidSect="009319A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E44"/>
    <w:multiLevelType w:val="multilevel"/>
    <w:tmpl w:val="2A38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892C24"/>
    <w:multiLevelType w:val="multilevel"/>
    <w:tmpl w:val="DB98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0C"/>
    <w:rsid w:val="009319A3"/>
    <w:rsid w:val="0098020C"/>
    <w:rsid w:val="00A80202"/>
    <w:rsid w:val="00C01654"/>
    <w:rsid w:val="00C65DE9"/>
    <w:rsid w:val="00DF665B"/>
    <w:rsid w:val="00EC5A6A"/>
    <w:rsid w:val="00F11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B381A2F-5FD1-4843-8257-337AA521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A6A"/>
    <w:pPr>
      <w:spacing w:after="200" w:line="276" w:lineRule="auto"/>
    </w:pPr>
    <w:rPr>
      <w:sz w:val="24"/>
      <w:szCs w:val="22"/>
      <w:lang w:val="ru-RU"/>
    </w:rPr>
  </w:style>
  <w:style w:type="paragraph" w:styleId="Heading1">
    <w:name w:val="heading 1"/>
    <w:basedOn w:val="Normal"/>
    <w:link w:val="Heading1Char"/>
    <w:uiPriority w:val="9"/>
    <w:qFormat/>
    <w:rsid w:val="0098020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20C"/>
    <w:rPr>
      <w:rFonts w:ascii="Times New Roman" w:eastAsia="Times New Roman" w:hAnsi="Times New Roman" w:cs="Times New Roman"/>
      <w:b/>
      <w:bCs/>
      <w:kern w:val="36"/>
      <w:sz w:val="48"/>
      <w:szCs w:val="48"/>
      <w:lang w:eastAsia="ru-RU"/>
    </w:rPr>
  </w:style>
  <w:style w:type="character" w:customStyle="1" w:styleId="date">
    <w:name w:val="date"/>
    <w:basedOn w:val="DefaultParagraphFont"/>
    <w:rsid w:val="0098020C"/>
  </w:style>
  <w:style w:type="character" w:styleId="Hyperlink">
    <w:name w:val="Hyperlink"/>
    <w:basedOn w:val="DefaultParagraphFont"/>
    <w:uiPriority w:val="99"/>
    <w:semiHidden/>
    <w:unhideWhenUsed/>
    <w:rsid w:val="0098020C"/>
    <w:rPr>
      <w:color w:val="0000FF"/>
      <w:u w:val="single"/>
    </w:rPr>
  </w:style>
  <w:style w:type="character" w:customStyle="1" w:styleId="rubric">
    <w:name w:val="rubric"/>
    <w:basedOn w:val="DefaultParagraphFont"/>
    <w:rsid w:val="0098020C"/>
  </w:style>
  <w:style w:type="paragraph" w:styleId="NormalWeb">
    <w:name w:val="Normal (Web)"/>
    <w:basedOn w:val="Normal"/>
    <w:uiPriority w:val="99"/>
    <w:semiHidden/>
    <w:unhideWhenUsed/>
    <w:rsid w:val="0098020C"/>
    <w:pPr>
      <w:spacing w:before="100" w:beforeAutospacing="1" w:after="100" w:afterAutospacing="1" w:line="240" w:lineRule="auto"/>
    </w:pPr>
    <w:rPr>
      <w:rFonts w:ascii="Times New Roman" w:eastAsia="Times New Roman" w:hAnsi="Times New Roman"/>
      <w:szCs w:val="24"/>
      <w:lang w:eastAsia="ru-RU"/>
    </w:rPr>
  </w:style>
  <w:style w:type="character" w:styleId="Strong">
    <w:name w:val="Strong"/>
    <w:basedOn w:val="DefaultParagraphFont"/>
    <w:uiPriority w:val="22"/>
    <w:qFormat/>
    <w:rsid w:val="0098020C"/>
    <w:rPr>
      <w:b/>
      <w:bCs/>
    </w:rPr>
  </w:style>
  <w:style w:type="paragraph" w:styleId="BalloonText">
    <w:name w:val="Balloon Text"/>
    <w:basedOn w:val="Normal"/>
    <w:link w:val="BalloonTextChar"/>
    <w:uiPriority w:val="99"/>
    <w:semiHidden/>
    <w:unhideWhenUsed/>
    <w:rsid w:val="00980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2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184670">
      <w:bodyDiv w:val="1"/>
      <w:marLeft w:val="0"/>
      <w:marRight w:val="0"/>
      <w:marTop w:val="0"/>
      <w:marBottom w:val="0"/>
      <w:divBdr>
        <w:top w:val="none" w:sz="0" w:space="0" w:color="auto"/>
        <w:left w:val="none" w:sz="0" w:space="0" w:color="auto"/>
        <w:bottom w:val="none" w:sz="0" w:space="0" w:color="auto"/>
        <w:right w:val="none" w:sz="0" w:space="0" w:color="auto"/>
      </w:divBdr>
      <w:divsChild>
        <w:div w:id="459298241">
          <w:marLeft w:val="0"/>
          <w:marRight w:val="0"/>
          <w:marTop w:val="0"/>
          <w:marBottom w:val="0"/>
          <w:divBdr>
            <w:top w:val="none" w:sz="0" w:space="0" w:color="auto"/>
            <w:left w:val="none" w:sz="0" w:space="0" w:color="auto"/>
            <w:bottom w:val="none" w:sz="0" w:space="0" w:color="auto"/>
            <w:right w:val="none" w:sz="0" w:space="0" w:color="auto"/>
          </w:divBdr>
          <w:divsChild>
            <w:div w:id="89201131">
              <w:marLeft w:val="0"/>
              <w:marRight w:val="0"/>
              <w:marTop w:val="0"/>
              <w:marBottom w:val="0"/>
              <w:divBdr>
                <w:top w:val="none" w:sz="0" w:space="0" w:color="auto"/>
                <w:left w:val="none" w:sz="0" w:space="0" w:color="auto"/>
                <w:bottom w:val="none" w:sz="0" w:space="0" w:color="auto"/>
                <w:right w:val="none" w:sz="0" w:space="0" w:color="auto"/>
              </w:divBdr>
            </w:div>
            <w:div w:id="254293583">
              <w:marLeft w:val="0"/>
              <w:marRight w:val="0"/>
              <w:marTop w:val="0"/>
              <w:marBottom w:val="0"/>
              <w:divBdr>
                <w:top w:val="none" w:sz="0" w:space="0" w:color="auto"/>
                <w:left w:val="none" w:sz="0" w:space="0" w:color="auto"/>
                <w:bottom w:val="none" w:sz="0" w:space="0" w:color="auto"/>
                <w:right w:val="none" w:sz="0" w:space="0" w:color="auto"/>
              </w:divBdr>
            </w:div>
            <w:div w:id="1429933387">
              <w:marLeft w:val="0"/>
              <w:marRight w:val="0"/>
              <w:marTop w:val="0"/>
              <w:marBottom w:val="0"/>
              <w:divBdr>
                <w:top w:val="none" w:sz="0" w:space="0" w:color="auto"/>
                <w:left w:val="none" w:sz="0" w:space="0" w:color="auto"/>
                <w:bottom w:val="none" w:sz="0" w:space="0" w:color="auto"/>
                <w:right w:val="none" w:sz="0" w:space="0" w:color="auto"/>
              </w:divBdr>
            </w:div>
            <w:div w:id="1692221755">
              <w:marLeft w:val="0"/>
              <w:marRight w:val="0"/>
              <w:marTop w:val="0"/>
              <w:marBottom w:val="0"/>
              <w:divBdr>
                <w:top w:val="none" w:sz="0" w:space="0" w:color="auto"/>
                <w:left w:val="none" w:sz="0" w:space="0" w:color="auto"/>
                <w:bottom w:val="none" w:sz="0" w:space="0" w:color="auto"/>
                <w:right w:val="none" w:sz="0" w:space="0" w:color="auto"/>
              </w:divBdr>
              <w:divsChild>
                <w:div w:id="25258557">
                  <w:marLeft w:val="0"/>
                  <w:marRight w:val="0"/>
                  <w:marTop w:val="0"/>
                  <w:marBottom w:val="0"/>
                  <w:divBdr>
                    <w:top w:val="none" w:sz="0" w:space="0" w:color="auto"/>
                    <w:left w:val="none" w:sz="0" w:space="0" w:color="auto"/>
                    <w:bottom w:val="none" w:sz="0" w:space="0" w:color="auto"/>
                    <w:right w:val="none" w:sz="0" w:space="0" w:color="auto"/>
                  </w:divBdr>
                </w:div>
                <w:div w:id="31997230">
                  <w:marLeft w:val="0"/>
                  <w:marRight w:val="0"/>
                  <w:marTop w:val="0"/>
                  <w:marBottom w:val="0"/>
                  <w:divBdr>
                    <w:top w:val="none" w:sz="0" w:space="0" w:color="auto"/>
                    <w:left w:val="none" w:sz="0" w:space="0" w:color="auto"/>
                    <w:bottom w:val="none" w:sz="0" w:space="0" w:color="auto"/>
                    <w:right w:val="none" w:sz="0" w:space="0" w:color="auto"/>
                  </w:divBdr>
                </w:div>
                <w:div w:id="52774878">
                  <w:marLeft w:val="0"/>
                  <w:marRight w:val="0"/>
                  <w:marTop w:val="0"/>
                  <w:marBottom w:val="0"/>
                  <w:divBdr>
                    <w:top w:val="none" w:sz="0" w:space="0" w:color="auto"/>
                    <w:left w:val="none" w:sz="0" w:space="0" w:color="auto"/>
                    <w:bottom w:val="none" w:sz="0" w:space="0" w:color="auto"/>
                    <w:right w:val="none" w:sz="0" w:space="0" w:color="auto"/>
                  </w:divBdr>
                </w:div>
                <w:div w:id="148450747">
                  <w:marLeft w:val="0"/>
                  <w:marRight w:val="0"/>
                  <w:marTop w:val="0"/>
                  <w:marBottom w:val="0"/>
                  <w:divBdr>
                    <w:top w:val="none" w:sz="0" w:space="0" w:color="auto"/>
                    <w:left w:val="none" w:sz="0" w:space="0" w:color="auto"/>
                    <w:bottom w:val="none" w:sz="0" w:space="0" w:color="auto"/>
                    <w:right w:val="none" w:sz="0" w:space="0" w:color="auto"/>
                  </w:divBdr>
                </w:div>
                <w:div w:id="185410024">
                  <w:marLeft w:val="0"/>
                  <w:marRight w:val="0"/>
                  <w:marTop w:val="0"/>
                  <w:marBottom w:val="0"/>
                  <w:divBdr>
                    <w:top w:val="none" w:sz="0" w:space="0" w:color="auto"/>
                    <w:left w:val="none" w:sz="0" w:space="0" w:color="auto"/>
                    <w:bottom w:val="none" w:sz="0" w:space="0" w:color="auto"/>
                    <w:right w:val="none" w:sz="0" w:space="0" w:color="auto"/>
                  </w:divBdr>
                </w:div>
                <w:div w:id="469981894">
                  <w:marLeft w:val="0"/>
                  <w:marRight w:val="0"/>
                  <w:marTop w:val="0"/>
                  <w:marBottom w:val="0"/>
                  <w:divBdr>
                    <w:top w:val="none" w:sz="0" w:space="0" w:color="auto"/>
                    <w:left w:val="none" w:sz="0" w:space="0" w:color="auto"/>
                    <w:bottom w:val="none" w:sz="0" w:space="0" w:color="auto"/>
                    <w:right w:val="none" w:sz="0" w:space="0" w:color="auto"/>
                  </w:divBdr>
                </w:div>
                <w:div w:id="786389110">
                  <w:marLeft w:val="0"/>
                  <w:marRight w:val="0"/>
                  <w:marTop w:val="0"/>
                  <w:marBottom w:val="0"/>
                  <w:divBdr>
                    <w:top w:val="none" w:sz="0" w:space="0" w:color="auto"/>
                    <w:left w:val="none" w:sz="0" w:space="0" w:color="auto"/>
                    <w:bottom w:val="none" w:sz="0" w:space="0" w:color="auto"/>
                    <w:right w:val="none" w:sz="0" w:space="0" w:color="auto"/>
                  </w:divBdr>
                </w:div>
                <w:div w:id="826171546">
                  <w:marLeft w:val="0"/>
                  <w:marRight w:val="0"/>
                  <w:marTop w:val="0"/>
                  <w:marBottom w:val="0"/>
                  <w:divBdr>
                    <w:top w:val="none" w:sz="0" w:space="0" w:color="auto"/>
                    <w:left w:val="none" w:sz="0" w:space="0" w:color="auto"/>
                    <w:bottom w:val="none" w:sz="0" w:space="0" w:color="auto"/>
                    <w:right w:val="none" w:sz="0" w:space="0" w:color="auto"/>
                  </w:divBdr>
                </w:div>
                <w:div w:id="885996067">
                  <w:marLeft w:val="0"/>
                  <w:marRight w:val="0"/>
                  <w:marTop w:val="0"/>
                  <w:marBottom w:val="0"/>
                  <w:divBdr>
                    <w:top w:val="none" w:sz="0" w:space="0" w:color="auto"/>
                    <w:left w:val="none" w:sz="0" w:space="0" w:color="auto"/>
                    <w:bottom w:val="none" w:sz="0" w:space="0" w:color="auto"/>
                    <w:right w:val="none" w:sz="0" w:space="0" w:color="auto"/>
                  </w:divBdr>
                </w:div>
                <w:div w:id="1279920729">
                  <w:marLeft w:val="0"/>
                  <w:marRight w:val="0"/>
                  <w:marTop w:val="0"/>
                  <w:marBottom w:val="0"/>
                  <w:divBdr>
                    <w:top w:val="none" w:sz="0" w:space="0" w:color="auto"/>
                    <w:left w:val="none" w:sz="0" w:space="0" w:color="auto"/>
                    <w:bottom w:val="none" w:sz="0" w:space="0" w:color="auto"/>
                    <w:right w:val="none" w:sz="0" w:space="0" w:color="auto"/>
                  </w:divBdr>
                </w:div>
                <w:div w:id="1284966894">
                  <w:marLeft w:val="0"/>
                  <w:marRight w:val="0"/>
                  <w:marTop w:val="0"/>
                  <w:marBottom w:val="0"/>
                  <w:divBdr>
                    <w:top w:val="none" w:sz="0" w:space="0" w:color="auto"/>
                    <w:left w:val="none" w:sz="0" w:space="0" w:color="auto"/>
                    <w:bottom w:val="none" w:sz="0" w:space="0" w:color="auto"/>
                    <w:right w:val="none" w:sz="0" w:space="0" w:color="auto"/>
                  </w:divBdr>
                </w:div>
                <w:div w:id="1460608462">
                  <w:marLeft w:val="0"/>
                  <w:marRight w:val="0"/>
                  <w:marTop w:val="0"/>
                  <w:marBottom w:val="0"/>
                  <w:divBdr>
                    <w:top w:val="none" w:sz="0" w:space="0" w:color="auto"/>
                    <w:left w:val="none" w:sz="0" w:space="0" w:color="auto"/>
                    <w:bottom w:val="none" w:sz="0" w:space="0" w:color="auto"/>
                    <w:right w:val="none" w:sz="0" w:space="0" w:color="auto"/>
                  </w:divBdr>
                </w:div>
                <w:div w:id="1655061758">
                  <w:marLeft w:val="0"/>
                  <w:marRight w:val="0"/>
                  <w:marTop w:val="0"/>
                  <w:marBottom w:val="0"/>
                  <w:divBdr>
                    <w:top w:val="none" w:sz="0" w:space="0" w:color="auto"/>
                    <w:left w:val="none" w:sz="0" w:space="0" w:color="auto"/>
                    <w:bottom w:val="none" w:sz="0" w:space="0" w:color="auto"/>
                    <w:right w:val="none" w:sz="0" w:space="0" w:color="auto"/>
                  </w:divBdr>
                </w:div>
                <w:div w:id="1873569212">
                  <w:marLeft w:val="0"/>
                  <w:marRight w:val="0"/>
                  <w:marTop w:val="0"/>
                  <w:marBottom w:val="0"/>
                  <w:divBdr>
                    <w:top w:val="none" w:sz="0" w:space="0" w:color="auto"/>
                    <w:left w:val="none" w:sz="0" w:space="0" w:color="auto"/>
                    <w:bottom w:val="none" w:sz="0" w:space="0" w:color="auto"/>
                    <w:right w:val="none" w:sz="0" w:space="0" w:color="auto"/>
                  </w:divBdr>
                </w:div>
                <w:div w:id="1886748320">
                  <w:marLeft w:val="0"/>
                  <w:marRight w:val="0"/>
                  <w:marTop w:val="0"/>
                  <w:marBottom w:val="0"/>
                  <w:divBdr>
                    <w:top w:val="none" w:sz="0" w:space="0" w:color="auto"/>
                    <w:left w:val="none" w:sz="0" w:space="0" w:color="auto"/>
                    <w:bottom w:val="none" w:sz="0" w:space="0" w:color="auto"/>
                    <w:right w:val="none" w:sz="0" w:space="0" w:color="auto"/>
                  </w:divBdr>
                </w:div>
                <w:div w:id="1974824637">
                  <w:marLeft w:val="0"/>
                  <w:marRight w:val="0"/>
                  <w:marTop w:val="0"/>
                  <w:marBottom w:val="0"/>
                  <w:divBdr>
                    <w:top w:val="none" w:sz="0" w:space="0" w:color="auto"/>
                    <w:left w:val="none" w:sz="0" w:space="0" w:color="auto"/>
                    <w:bottom w:val="none" w:sz="0" w:space="0" w:color="auto"/>
                    <w:right w:val="none" w:sz="0" w:space="0" w:color="auto"/>
                  </w:divBdr>
                </w:div>
                <w:div w:id="2006662999">
                  <w:marLeft w:val="0"/>
                  <w:marRight w:val="0"/>
                  <w:marTop w:val="0"/>
                  <w:marBottom w:val="0"/>
                  <w:divBdr>
                    <w:top w:val="none" w:sz="0" w:space="0" w:color="auto"/>
                    <w:left w:val="none" w:sz="0" w:space="0" w:color="auto"/>
                    <w:bottom w:val="none" w:sz="0" w:space="0" w:color="auto"/>
                    <w:right w:val="none" w:sz="0" w:space="0" w:color="auto"/>
                  </w:divBdr>
                </w:div>
              </w:divsChild>
            </w:div>
            <w:div w:id="1748451911">
              <w:marLeft w:val="0"/>
              <w:marRight w:val="0"/>
              <w:marTop w:val="0"/>
              <w:marBottom w:val="0"/>
              <w:divBdr>
                <w:top w:val="none" w:sz="0" w:space="0" w:color="auto"/>
                <w:left w:val="none" w:sz="0" w:space="0" w:color="auto"/>
                <w:bottom w:val="none" w:sz="0" w:space="0" w:color="auto"/>
                <w:right w:val="none" w:sz="0" w:space="0" w:color="auto"/>
              </w:divBdr>
            </w:div>
            <w:div w:id="2109425858">
              <w:marLeft w:val="0"/>
              <w:marRight w:val="0"/>
              <w:marTop w:val="0"/>
              <w:marBottom w:val="0"/>
              <w:divBdr>
                <w:top w:val="none" w:sz="0" w:space="0" w:color="auto"/>
                <w:left w:val="none" w:sz="0" w:space="0" w:color="auto"/>
                <w:bottom w:val="none" w:sz="0" w:space="0" w:color="auto"/>
                <w:right w:val="none" w:sz="0" w:space="0" w:color="auto"/>
              </w:divBdr>
            </w:div>
          </w:divsChild>
        </w:div>
        <w:div w:id="1146552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vyazda.minsk.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tut.by/society/" TargetMode="External"/><Relationship Id="rId5" Type="http://schemas.openxmlformats.org/officeDocument/2006/relationships/hyperlink" Target="http://news.tut.by/archive/22.10.2011.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2111</Words>
  <Characters>12038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Mobile</Company>
  <LinksUpToDate>false</LinksUpToDate>
  <CharactersWithSpaces>14121</CharactersWithSpaces>
  <SharedDoc>false</SharedDoc>
  <HLinks>
    <vt:vector size="18" baseType="variant">
      <vt:variant>
        <vt:i4>1441856</vt:i4>
      </vt:variant>
      <vt:variant>
        <vt:i4>6</vt:i4>
      </vt:variant>
      <vt:variant>
        <vt:i4>0</vt:i4>
      </vt:variant>
      <vt:variant>
        <vt:i4>5</vt:i4>
      </vt:variant>
      <vt:variant>
        <vt:lpwstr>http://www.zvyazda.minsk.by/</vt:lpwstr>
      </vt:variant>
      <vt:variant>
        <vt:lpwstr/>
      </vt:variant>
      <vt:variant>
        <vt:i4>3276832</vt:i4>
      </vt:variant>
      <vt:variant>
        <vt:i4>3</vt:i4>
      </vt:variant>
      <vt:variant>
        <vt:i4>0</vt:i4>
      </vt:variant>
      <vt:variant>
        <vt:i4>5</vt:i4>
      </vt:variant>
      <vt:variant>
        <vt:lpwstr>http://news.tut.by/society/</vt:lpwstr>
      </vt:variant>
      <vt:variant>
        <vt:lpwstr/>
      </vt:variant>
      <vt:variant>
        <vt:i4>2687032</vt:i4>
      </vt:variant>
      <vt:variant>
        <vt:i4>0</vt:i4>
      </vt:variant>
      <vt:variant>
        <vt:i4>0</vt:i4>
      </vt:variant>
      <vt:variant>
        <vt:i4>5</vt:i4>
      </vt:variant>
      <vt:variant>
        <vt:lpwstr>http://news.tut.by/archive/22.10.2011.html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cp:revision>
  <dcterms:created xsi:type="dcterms:W3CDTF">2020-10-07T13:50:00Z</dcterms:created>
  <dcterms:modified xsi:type="dcterms:W3CDTF">2020-10-07T13:50:00Z</dcterms:modified>
</cp:coreProperties>
</file>