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71" w:rsidRDefault="004D6FF5" w:rsidP="00402CFA">
      <w:pPr>
        <w:pStyle w:val="NoSpacing"/>
        <w:ind w:left="-567"/>
        <w:jc w:val="center"/>
      </w:pPr>
      <w:bookmarkStart w:id="0" w:name="_GoBack"/>
      <w:bookmarkEnd w:id="0"/>
      <w:r>
        <w:t>МИНИСТЕРСТВО  ЖИЛИЩНО-КОММУНАЛЬНОГО</w:t>
      </w:r>
      <w:r>
        <w:br/>
        <w:t>ХОЗЯЙСТВА  РЕСПУБЛИКИ  БЕЛАРУСЬ</w:t>
      </w:r>
    </w:p>
    <w:p w:rsidR="004D6FF5" w:rsidRPr="00402CFA" w:rsidRDefault="004D6FF5" w:rsidP="00402CFA">
      <w:pPr>
        <w:pStyle w:val="NoSpacing"/>
        <w:ind w:left="-567"/>
        <w:jc w:val="center"/>
        <w:rPr>
          <w:sz w:val="12"/>
          <w:szCs w:val="12"/>
        </w:rPr>
      </w:pPr>
    </w:p>
    <w:p w:rsidR="004D6FF5" w:rsidRDefault="004D6FF5" w:rsidP="00402CFA">
      <w:pPr>
        <w:pStyle w:val="NoSpacing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НАУЧНО-ИССЛЕДОВАТЕЛЬСКОЕ  ПРОЕКТНО-ИЗЫСКАТЕЛЬСКОЕ</w:t>
      </w:r>
      <w:r>
        <w:rPr>
          <w:sz w:val="16"/>
          <w:szCs w:val="16"/>
        </w:rPr>
        <w:br/>
        <w:t>РЕСПУБЛИКАНСКОЕ  УНИТАРНОЕ  ПРЕДПРИЯТИЕ</w:t>
      </w:r>
    </w:p>
    <w:p w:rsidR="004D6FF5" w:rsidRDefault="004D6FF5" w:rsidP="00402CFA">
      <w:pPr>
        <w:pStyle w:val="NoSpacing"/>
        <w:ind w:left="-567"/>
        <w:jc w:val="center"/>
        <w:rPr>
          <w:b/>
          <w:sz w:val="28"/>
          <w:szCs w:val="28"/>
        </w:rPr>
      </w:pPr>
      <w:r w:rsidRPr="00402CFA">
        <w:rPr>
          <w:sz w:val="12"/>
          <w:szCs w:val="12"/>
        </w:rPr>
        <w:br/>
      </w:r>
      <w:r>
        <w:rPr>
          <w:b/>
          <w:sz w:val="28"/>
          <w:szCs w:val="28"/>
        </w:rPr>
        <w:t>ИНСТИТУТ  БЕЛЖИЛПРОЕКТ</w:t>
      </w:r>
    </w:p>
    <w:p w:rsidR="004D6FF5" w:rsidRPr="00402CFA" w:rsidRDefault="004D6FF5" w:rsidP="00402CFA">
      <w:pPr>
        <w:pStyle w:val="NoSpacing"/>
        <w:ind w:left="-567"/>
        <w:jc w:val="center"/>
        <w:rPr>
          <w:b/>
          <w:sz w:val="12"/>
          <w:szCs w:val="12"/>
        </w:rPr>
      </w:pPr>
    </w:p>
    <w:p w:rsidR="004D6FF5" w:rsidRDefault="004D6FF5" w:rsidP="00402CFA">
      <w:pPr>
        <w:pStyle w:val="NoSpacing"/>
        <w:ind w:left="-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Отраслевые  нормы  времени,  обслуживания  и  нормы  расхода</w:t>
      </w:r>
      <w:r>
        <w:rPr>
          <w:rFonts w:ascii="Times New Roman" w:hAnsi="Times New Roman"/>
          <w:b/>
          <w:sz w:val="28"/>
          <w:szCs w:val="28"/>
        </w:rPr>
        <w:br/>
        <w:t>материалов  на  техническое  обслуживание  жилищного  фонда</w:t>
      </w:r>
    </w:p>
    <w:p w:rsidR="00402CFA" w:rsidRPr="00402CFA" w:rsidRDefault="00402CFA" w:rsidP="00402CFA">
      <w:pPr>
        <w:pStyle w:val="NoSpacing"/>
        <w:ind w:left="-567"/>
        <w:jc w:val="center"/>
        <w:rPr>
          <w:rFonts w:ascii="Arial" w:hAnsi="Arial" w:cs="Arial"/>
          <w:i/>
          <w:sz w:val="12"/>
          <w:szCs w:val="12"/>
        </w:rPr>
      </w:pPr>
    </w:p>
    <w:p w:rsidR="004D6FF5" w:rsidRPr="004D6FF5" w:rsidRDefault="004D6FF5" w:rsidP="00402CFA">
      <w:pPr>
        <w:pStyle w:val="NoSpacing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4D6FF5">
        <w:rPr>
          <w:rFonts w:ascii="Arial" w:hAnsi="Arial" w:cs="Arial"/>
          <w:i/>
          <w:sz w:val="20"/>
          <w:szCs w:val="20"/>
        </w:rPr>
        <w:t>(Рекоме</w:t>
      </w:r>
      <w:r>
        <w:rPr>
          <w:rFonts w:ascii="Arial" w:hAnsi="Arial" w:cs="Arial"/>
          <w:i/>
          <w:sz w:val="20"/>
          <w:szCs w:val="20"/>
        </w:rPr>
        <w:t xml:space="preserve">ндуемые, утверждены Постановлением Министерства </w:t>
      </w:r>
      <w:proofErr w:type="spellStart"/>
      <w:r>
        <w:rPr>
          <w:rFonts w:ascii="Arial" w:hAnsi="Arial" w:cs="Arial"/>
          <w:i/>
          <w:sz w:val="20"/>
          <w:szCs w:val="20"/>
        </w:rPr>
        <w:t>жилищно</w:t>
      </w:r>
      <w:proofErr w:type="spellEnd"/>
      <w:r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br/>
        <w:t>коммунального хозяйства Республики Беларусь от 5 июля 2007 г. №29</w:t>
      </w:r>
      <w:r w:rsidRPr="004D6FF5">
        <w:rPr>
          <w:rFonts w:ascii="Arial" w:hAnsi="Arial" w:cs="Arial"/>
          <w:i/>
          <w:sz w:val="20"/>
          <w:szCs w:val="20"/>
        </w:rPr>
        <w:t>)</w:t>
      </w:r>
    </w:p>
    <w:p w:rsidR="004D6FF5" w:rsidRPr="00402CFA" w:rsidRDefault="004D6FF5">
      <w:pPr>
        <w:rPr>
          <w:rFonts w:ascii="Times New Roman" w:hAnsi="Times New Roman"/>
          <w:sz w:val="12"/>
          <w:szCs w:val="12"/>
        </w:rPr>
      </w:pPr>
    </w:p>
    <w:p w:rsidR="004D6FF5" w:rsidRDefault="004D6FF5">
      <w:pPr>
        <w:rPr>
          <w:rFonts w:ascii="Arial" w:hAnsi="Arial" w:cs="Arial"/>
        </w:rPr>
      </w:pPr>
      <w:r w:rsidRPr="001556AC">
        <w:rPr>
          <w:rFonts w:ascii="Arial" w:hAnsi="Arial" w:cs="Arial"/>
        </w:rPr>
        <w:tab/>
      </w:r>
      <w:r w:rsidRPr="001556AC">
        <w:rPr>
          <w:rFonts w:ascii="Arial" w:hAnsi="Arial" w:cs="Arial"/>
        </w:rPr>
        <w:tab/>
      </w:r>
      <w:r w:rsidRPr="001556AC">
        <w:rPr>
          <w:rFonts w:ascii="Arial" w:hAnsi="Arial" w:cs="Arial"/>
        </w:rPr>
        <w:tab/>
      </w:r>
      <w:r w:rsidRPr="001556AC">
        <w:rPr>
          <w:rFonts w:ascii="Arial" w:hAnsi="Arial" w:cs="Arial"/>
        </w:rPr>
        <w:tab/>
      </w:r>
      <w:r w:rsidRPr="001556AC">
        <w:rPr>
          <w:rFonts w:ascii="Arial" w:hAnsi="Arial" w:cs="Arial"/>
        </w:rPr>
        <w:tab/>
      </w:r>
      <w:r w:rsidR="00402CFA">
        <w:rPr>
          <w:rFonts w:ascii="Arial" w:hAnsi="Arial" w:cs="Arial"/>
        </w:rPr>
        <w:tab/>
      </w:r>
      <w:r w:rsidR="001556AC">
        <w:rPr>
          <w:rFonts w:ascii="Arial" w:hAnsi="Arial" w:cs="Arial"/>
        </w:rPr>
        <w:t>(стр.</w:t>
      </w:r>
      <w:r w:rsidR="001556AC" w:rsidRPr="001556AC">
        <w:rPr>
          <w:rFonts w:ascii="Arial" w:hAnsi="Arial" w:cs="Arial"/>
        </w:rPr>
        <w:t>79</w:t>
      </w:r>
      <w:r w:rsidR="001556AC">
        <w:rPr>
          <w:rFonts w:ascii="Arial" w:hAnsi="Arial" w:cs="Arial"/>
        </w:rPr>
        <w:t>)</w:t>
      </w:r>
      <w:r w:rsidR="00402CFA">
        <w:rPr>
          <w:rFonts w:ascii="Arial" w:hAnsi="Arial" w:cs="Arial"/>
        </w:rPr>
        <w:tab/>
      </w:r>
      <w:r w:rsidR="00402CFA">
        <w:rPr>
          <w:rFonts w:ascii="Arial" w:hAnsi="Arial" w:cs="Arial"/>
        </w:rPr>
        <w:tab/>
      </w:r>
      <w:r w:rsidR="00402CFA">
        <w:rPr>
          <w:rFonts w:ascii="Arial" w:hAnsi="Arial" w:cs="Arial"/>
        </w:rPr>
        <w:tab/>
      </w:r>
      <w:r w:rsidRPr="001556AC">
        <w:rPr>
          <w:rFonts w:ascii="Arial" w:hAnsi="Arial" w:cs="Arial"/>
        </w:rPr>
        <w:t xml:space="preserve">Приложение </w:t>
      </w:r>
      <w:r w:rsidR="001556AC" w:rsidRPr="001556AC">
        <w:rPr>
          <w:rFonts w:ascii="Arial" w:hAnsi="Arial" w:cs="Arial"/>
        </w:rPr>
        <w:t>1</w:t>
      </w:r>
    </w:p>
    <w:p w:rsidR="00402CFA" w:rsidRPr="00402CFA" w:rsidRDefault="00402CFA" w:rsidP="00402CFA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402CFA">
        <w:rPr>
          <w:rFonts w:ascii="Arial" w:hAnsi="Arial" w:cs="Arial"/>
          <w:b/>
          <w:sz w:val="24"/>
          <w:szCs w:val="24"/>
        </w:rPr>
        <w:t>Периодичность работ на уборку территории домовладения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111"/>
      </w:tblGrid>
      <w:tr w:rsidR="00C12223" w:rsidRPr="00402CFA" w:rsidTr="000C6B45">
        <w:trPr>
          <w:trHeight w:val="655"/>
        </w:trPr>
        <w:tc>
          <w:tcPr>
            <w:tcW w:w="817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2CFA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402CFA">
              <w:rPr>
                <w:rFonts w:ascii="Arial" w:hAnsi="Arial" w:cs="Arial"/>
                <w:b/>
              </w:rPr>
              <w:t>п</w:t>
            </w:r>
            <w:proofErr w:type="spellEnd"/>
            <w:r w:rsidRPr="00402CFA">
              <w:rPr>
                <w:rFonts w:ascii="Arial" w:hAnsi="Arial" w:cs="Arial"/>
                <w:b/>
              </w:rPr>
              <w:t>/</w:t>
            </w:r>
            <w:proofErr w:type="spellStart"/>
            <w:r w:rsidRPr="00402CFA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2CFA">
              <w:rPr>
                <w:rFonts w:ascii="Arial" w:hAnsi="Arial" w:cs="Arial"/>
                <w:b/>
              </w:rPr>
              <w:t>Вид уборочных работ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2CFA">
              <w:rPr>
                <w:rFonts w:ascii="Arial" w:hAnsi="Arial" w:cs="Arial"/>
                <w:b/>
              </w:rPr>
              <w:t>Периодичность проведения работ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3</w:t>
            </w:r>
          </w:p>
        </w:tc>
      </w:tr>
      <w:tr w:rsidR="001556AC" w:rsidRPr="00402CFA" w:rsidTr="000C6B45">
        <w:trPr>
          <w:trHeight w:val="441"/>
        </w:trPr>
        <w:tc>
          <w:tcPr>
            <w:tcW w:w="9039" w:type="dxa"/>
            <w:gridSpan w:val="3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2CFA">
              <w:rPr>
                <w:rFonts w:ascii="Arial" w:hAnsi="Arial" w:cs="Arial"/>
                <w:b/>
              </w:rPr>
              <w:t>Ручная уборка территории домовладения зимой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Подметание свежевыпавшего снега толщиной слоя до 2 см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не реже 1 раз в сутки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Очистка территории домовладения от уплотненного снега толщиной слоя до 2 см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не реже 1 раз в сутки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1556AC" w:rsidRPr="00402CFA" w:rsidRDefault="00402CFA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Очистка территории домовла</w:t>
            </w:r>
            <w:r w:rsidR="001556AC" w:rsidRPr="00402CFA">
              <w:rPr>
                <w:rFonts w:ascii="Arial" w:hAnsi="Arial" w:cs="Arial"/>
              </w:rPr>
              <w:t>дения от наледи и снега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не реже 1 раз в 2 суток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1556AC" w:rsidRPr="00402CFA" w:rsidRDefault="00402CFA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Очистка территории домовла</w:t>
            </w:r>
            <w:r w:rsidR="001556AC" w:rsidRPr="00402CFA">
              <w:rPr>
                <w:rFonts w:ascii="Arial" w:hAnsi="Arial" w:cs="Arial"/>
              </w:rPr>
              <w:t>дения от снега и наледи при механизированной уборке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 раз в день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Транспортировка и посыпка территории домовладения песком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по мере необходимости 1 раз в сутки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Уборка контейнерной площадки</w:t>
            </w:r>
          </w:p>
        </w:tc>
        <w:tc>
          <w:tcPr>
            <w:tcW w:w="4111" w:type="dxa"/>
            <w:vAlign w:val="center"/>
          </w:tcPr>
          <w:p w:rsidR="001556AC" w:rsidRPr="00402CFA" w:rsidRDefault="001556AC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 xml:space="preserve">2 раза в </w:t>
            </w:r>
            <w:r w:rsidR="002A4D23" w:rsidRPr="00402CFA">
              <w:rPr>
                <w:rFonts w:ascii="Arial" w:hAnsi="Arial" w:cs="Arial"/>
              </w:rPr>
              <w:t>сутки</w:t>
            </w:r>
          </w:p>
        </w:tc>
      </w:tr>
      <w:tr w:rsidR="002A4D23" w:rsidRPr="00402CFA" w:rsidTr="000C6B45">
        <w:trPr>
          <w:trHeight w:val="499"/>
        </w:trPr>
        <w:tc>
          <w:tcPr>
            <w:tcW w:w="9039" w:type="dxa"/>
            <w:gridSpan w:val="3"/>
            <w:vAlign w:val="center"/>
          </w:tcPr>
          <w:p w:rsidR="002A4D23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2CFA">
              <w:rPr>
                <w:rFonts w:ascii="Arial" w:hAnsi="Arial" w:cs="Arial"/>
                <w:b/>
              </w:rPr>
              <w:t>Ручная уборка территории домовладения весной, летом, осенью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Подметание территории домовладения с усовершенствованным покрытием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 раз в день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vAlign w:val="center"/>
          </w:tcPr>
          <w:p w:rsidR="001556AC" w:rsidRPr="00402CFA" w:rsidRDefault="00402CFA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Подметание территории домо</w:t>
            </w:r>
            <w:r w:rsidR="002A4D23" w:rsidRPr="00402CFA">
              <w:rPr>
                <w:rFonts w:ascii="Arial" w:hAnsi="Arial" w:cs="Arial"/>
              </w:rPr>
              <w:t>владения без покрытия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 раз в день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Уборка контейнерной площадки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2 раза в день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Уборка газона от опавших листьев, сучьев и мусора</w:t>
            </w:r>
            <w:r w:rsidRPr="00402CFA">
              <w:rPr>
                <w:rFonts w:ascii="Arial" w:hAnsi="Arial" w:cs="Arial"/>
              </w:rPr>
              <w:br/>
              <w:t>(лето-осень)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 раз в день</w:t>
            </w:r>
          </w:p>
        </w:tc>
      </w:tr>
      <w:tr w:rsidR="002A4D23" w:rsidRPr="00402CFA" w:rsidTr="000C6B45">
        <w:trPr>
          <w:trHeight w:val="511"/>
        </w:trPr>
        <w:tc>
          <w:tcPr>
            <w:tcW w:w="9039" w:type="dxa"/>
            <w:gridSpan w:val="3"/>
            <w:vAlign w:val="center"/>
          </w:tcPr>
          <w:p w:rsidR="002A4D23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2CFA">
              <w:rPr>
                <w:rFonts w:ascii="Arial" w:hAnsi="Arial" w:cs="Arial"/>
                <w:b/>
              </w:rPr>
              <w:t>Ручная уборка территории домовладения весной, летом, осенью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Погрузка мусора на автотранспорт вручную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по мере выделения транспорта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Скашивание газона газонокосилками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не реже 1 раза в месяц</w:t>
            </w:r>
            <w:r w:rsidRPr="00402CFA">
              <w:rPr>
                <w:rFonts w:ascii="Arial" w:hAnsi="Arial" w:cs="Arial"/>
              </w:rPr>
              <w:br/>
              <w:t>с мая по сентябрь</w:t>
            </w:r>
          </w:p>
        </w:tc>
      </w:tr>
      <w:tr w:rsidR="00C12223" w:rsidRPr="00402CFA" w:rsidTr="000C6B45">
        <w:trPr>
          <w:trHeight w:val="70"/>
        </w:trPr>
        <w:tc>
          <w:tcPr>
            <w:tcW w:w="817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13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Скашивание газона вручную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не реже 1 раза в месяц</w:t>
            </w:r>
            <w:r w:rsidRPr="00402CFA">
              <w:rPr>
                <w:rFonts w:ascii="Arial" w:hAnsi="Arial" w:cs="Arial"/>
              </w:rPr>
              <w:br/>
              <w:t>с мая по сентябрь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14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Очистка участка территории домовладения от мусора при механизированной уборке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 раз в сутки</w:t>
            </w:r>
          </w:p>
        </w:tc>
      </w:tr>
      <w:tr w:rsidR="00C12223" w:rsidRPr="00402CFA" w:rsidTr="000C6B45">
        <w:tc>
          <w:tcPr>
            <w:tcW w:w="817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15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Очистка урны от мусора</w:t>
            </w:r>
          </w:p>
        </w:tc>
        <w:tc>
          <w:tcPr>
            <w:tcW w:w="4111" w:type="dxa"/>
            <w:vAlign w:val="center"/>
          </w:tcPr>
          <w:p w:rsidR="001556AC" w:rsidRPr="00402CFA" w:rsidRDefault="002A4D23" w:rsidP="00402CFA">
            <w:pPr>
              <w:spacing w:after="0" w:line="240" w:lineRule="auto"/>
              <w:rPr>
                <w:rFonts w:ascii="Arial" w:hAnsi="Arial" w:cs="Arial"/>
              </w:rPr>
            </w:pPr>
            <w:r w:rsidRPr="00402CFA">
              <w:rPr>
                <w:rFonts w:ascii="Arial" w:hAnsi="Arial" w:cs="Arial"/>
              </w:rPr>
              <w:t>1 раз в день</w:t>
            </w:r>
          </w:p>
        </w:tc>
      </w:tr>
    </w:tbl>
    <w:p w:rsidR="001556AC" w:rsidRDefault="001556AC">
      <w:pPr>
        <w:rPr>
          <w:rFonts w:ascii="Arial" w:hAnsi="Arial" w:cs="Arial"/>
        </w:rPr>
      </w:pPr>
    </w:p>
    <w:p w:rsidR="00C12223" w:rsidRDefault="00C12223" w:rsidP="00DF291A">
      <w:pPr>
        <w:pStyle w:val="NoSpacing"/>
        <w:rPr>
          <w:rFonts w:ascii="Arial" w:hAnsi="Arial" w:cs="Arial"/>
        </w:rPr>
      </w:pPr>
      <w:r>
        <w:lastRenderedPageBreak/>
        <w:tab/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  <w:t>(стр.80)</w:t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  <w:t>Приложение 2</w:t>
      </w:r>
    </w:p>
    <w:p w:rsidR="00DF291A" w:rsidRPr="00DF291A" w:rsidRDefault="00DF291A" w:rsidP="00DF291A">
      <w:pPr>
        <w:pStyle w:val="NoSpacing"/>
        <w:rPr>
          <w:rFonts w:ascii="Arial" w:hAnsi="Arial" w:cs="Arial"/>
        </w:rPr>
      </w:pPr>
    </w:p>
    <w:p w:rsidR="00C12223" w:rsidRDefault="00C12223" w:rsidP="006A589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F291A">
        <w:rPr>
          <w:rFonts w:ascii="Arial" w:hAnsi="Arial" w:cs="Arial"/>
          <w:b/>
          <w:sz w:val="24"/>
          <w:szCs w:val="24"/>
        </w:rPr>
        <w:t>Периодичность работ на обслуживание мусоропровода</w:t>
      </w:r>
    </w:p>
    <w:p w:rsidR="00DF291A" w:rsidRPr="008D2503" w:rsidRDefault="00DF291A" w:rsidP="00DF291A">
      <w:pPr>
        <w:pStyle w:val="NoSpacing"/>
        <w:rPr>
          <w:rFonts w:ascii="Arial" w:hAnsi="Arial" w:cs="Arial"/>
        </w:rPr>
      </w:pPr>
    </w:p>
    <w:tbl>
      <w:tblPr>
        <w:tblW w:w="91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11"/>
        <w:gridCol w:w="3119"/>
      </w:tblGrid>
      <w:tr w:rsidR="00C12223" w:rsidRPr="00DF291A" w:rsidTr="006A5899">
        <w:trPr>
          <w:trHeight w:val="631"/>
        </w:trPr>
        <w:tc>
          <w:tcPr>
            <w:tcW w:w="851" w:type="dxa"/>
            <w:vAlign w:val="center"/>
          </w:tcPr>
          <w:p w:rsidR="00C12223" w:rsidRPr="00DF291A" w:rsidRDefault="00C12223" w:rsidP="00DF29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F291A">
              <w:rPr>
                <w:rFonts w:ascii="Arial" w:hAnsi="Arial" w:cs="Arial"/>
                <w:b/>
              </w:rPr>
              <w:t xml:space="preserve">№ </w:t>
            </w:r>
            <w:r w:rsidR="00DF291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291A">
              <w:rPr>
                <w:rFonts w:ascii="Arial" w:hAnsi="Arial" w:cs="Arial"/>
                <w:b/>
              </w:rPr>
              <w:t>п</w:t>
            </w:r>
            <w:proofErr w:type="spellEnd"/>
            <w:r w:rsidRPr="00DF291A">
              <w:rPr>
                <w:rFonts w:ascii="Arial" w:hAnsi="Arial" w:cs="Arial"/>
                <w:b/>
              </w:rPr>
              <w:t>/</w:t>
            </w:r>
            <w:proofErr w:type="spellStart"/>
            <w:r w:rsidRPr="00DF291A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211" w:type="dxa"/>
            <w:vAlign w:val="center"/>
          </w:tcPr>
          <w:p w:rsidR="00C12223" w:rsidRPr="00DF291A" w:rsidRDefault="0099118B" w:rsidP="00DF29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F291A">
              <w:rPr>
                <w:rFonts w:ascii="Arial" w:hAnsi="Arial" w:cs="Arial"/>
                <w:b/>
              </w:rPr>
              <w:t>Вид работ</w:t>
            </w:r>
          </w:p>
        </w:tc>
        <w:tc>
          <w:tcPr>
            <w:tcW w:w="3119" w:type="dxa"/>
            <w:vAlign w:val="center"/>
          </w:tcPr>
          <w:p w:rsidR="00C12223" w:rsidRPr="00DF291A" w:rsidRDefault="0099118B" w:rsidP="00DF29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F291A">
              <w:rPr>
                <w:rFonts w:ascii="Arial" w:hAnsi="Arial" w:cs="Arial"/>
                <w:b/>
              </w:rPr>
              <w:t>Периодичность</w:t>
            </w:r>
          </w:p>
        </w:tc>
      </w:tr>
      <w:tr w:rsidR="00C12223" w:rsidRPr="00DF291A" w:rsidTr="006A5899">
        <w:trPr>
          <w:trHeight w:val="20"/>
        </w:trPr>
        <w:tc>
          <w:tcPr>
            <w:tcW w:w="851" w:type="dxa"/>
            <w:vAlign w:val="center"/>
          </w:tcPr>
          <w:p w:rsidR="00C12223" w:rsidRPr="00DF291A" w:rsidRDefault="0099118B" w:rsidP="00DF291A">
            <w:pPr>
              <w:pStyle w:val="NoSpacing"/>
              <w:jc w:val="center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1</w:t>
            </w:r>
          </w:p>
        </w:tc>
        <w:tc>
          <w:tcPr>
            <w:tcW w:w="5211" w:type="dxa"/>
            <w:vAlign w:val="center"/>
          </w:tcPr>
          <w:p w:rsidR="00C12223" w:rsidRPr="00DF291A" w:rsidRDefault="0099118B" w:rsidP="00DF291A">
            <w:pPr>
              <w:pStyle w:val="NoSpacing"/>
              <w:jc w:val="center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vAlign w:val="center"/>
          </w:tcPr>
          <w:p w:rsidR="00C12223" w:rsidRPr="00DF291A" w:rsidRDefault="0099118B" w:rsidP="00DF291A">
            <w:pPr>
              <w:pStyle w:val="NoSpacing"/>
              <w:jc w:val="center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3</w:t>
            </w:r>
          </w:p>
        </w:tc>
      </w:tr>
      <w:tr w:rsidR="00C12223" w:rsidRPr="00DF291A" w:rsidTr="006A5899">
        <w:trPr>
          <w:trHeight w:val="397"/>
        </w:trPr>
        <w:tc>
          <w:tcPr>
            <w:tcW w:w="851" w:type="dxa"/>
            <w:vAlign w:val="center"/>
          </w:tcPr>
          <w:p w:rsidR="00C12223" w:rsidRPr="00DF291A" w:rsidRDefault="0099118B" w:rsidP="00DF291A">
            <w:pPr>
              <w:pStyle w:val="NoSpacing"/>
              <w:jc w:val="center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1</w:t>
            </w:r>
          </w:p>
        </w:tc>
        <w:tc>
          <w:tcPr>
            <w:tcW w:w="5211" w:type="dxa"/>
            <w:vAlign w:val="center"/>
          </w:tcPr>
          <w:p w:rsidR="00C12223" w:rsidRPr="00DF291A" w:rsidRDefault="0099118B" w:rsidP="00DF291A">
            <w:pPr>
              <w:pStyle w:val="NoSpacing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Удаление мусора из мусороприёмной камеры</w:t>
            </w:r>
          </w:p>
        </w:tc>
        <w:tc>
          <w:tcPr>
            <w:tcW w:w="3119" w:type="dxa"/>
            <w:vAlign w:val="center"/>
          </w:tcPr>
          <w:p w:rsidR="00C12223" w:rsidRPr="00DF291A" w:rsidRDefault="0099118B" w:rsidP="00DF291A">
            <w:pPr>
              <w:pStyle w:val="NoSpacing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1 раз в день</w:t>
            </w:r>
          </w:p>
        </w:tc>
      </w:tr>
      <w:tr w:rsidR="00C12223" w:rsidRPr="00DF291A" w:rsidTr="006A5899">
        <w:trPr>
          <w:trHeight w:val="397"/>
        </w:trPr>
        <w:tc>
          <w:tcPr>
            <w:tcW w:w="851" w:type="dxa"/>
            <w:vAlign w:val="center"/>
          </w:tcPr>
          <w:p w:rsidR="00C12223" w:rsidRPr="00DF291A" w:rsidRDefault="0099118B" w:rsidP="00DF291A">
            <w:pPr>
              <w:pStyle w:val="NoSpacing"/>
              <w:jc w:val="center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2</w:t>
            </w:r>
          </w:p>
        </w:tc>
        <w:tc>
          <w:tcPr>
            <w:tcW w:w="5211" w:type="dxa"/>
            <w:vAlign w:val="center"/>
          </w:tcPr>
          <w:p w:rsidR="00C12223" w:rsidRPr="00DF291A" w:rsidRDefault="0099118B" w:rsidP="00DF291A">
            <w:pPr>
              <w:pStyle w:val="NoSpacing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Уборка загрузочного клапана мусоропровода</w:t>
            </w:r>
          </w:p>
        </w:tc>
        <w:tc>
          <w:tcPr>
            <w:tcW w:w="3119" w:type="dxa"/>
            <w:vAlign w:val="center"/>
          </w:tcPr>
          <w:p w:rsidR="00C12223" w:rsidRPr="00DF291A" w:rsidRDefault="0099118B" w:rsidP="00DF291A">
            <w:pPr>
              <w:pStyle w:val="NoSpacing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2 раза в месяц</w:t>
            </w:r>
          </w:p>
        </w:tc>
      </w:tr>
      <w:tr w:rsidR="00C12223" w:rsidRPr="00DF291A" w:rsidTr="006A5899">
        <w:trPr>
          <w:trHeight w:val="397"/>
        </w:trPr>
        <w:tc>
          <w:tcPr>
            <w:tcW w:w="851" w:type="dxa"/>
            <w:vAlign w:val="center"/>
          </w:tcPr>
          <w:p w:rsidR="00C12223" w:rsidRPr="00DF291A" w:rsidRDefault="0099118B" w:rsidP="00DF291A">
            <w:pPr>
              <w:pStyle w:val="NoSpacing"/>
              <w:jc w:val="center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3</w:t>
            </w:r>
          </w:p>
        </w:tc>
        <w:tc>
          <w:tcPr>
            <w:tcW w:w="5211" w:type="dxa"/>
            <w:vAlign w:val="center"/>
          </w:tcPr>
          <w:p w:rsidR="00C12223" w:rsidRPr="00DF291A" w:rsidRDefault="0099118B" w:rsidP="00DF291A">
            <w:pPr>
              <w:pStyle w:val="NoSpacing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Уборка бункера</w:t>
            </w:r>
          </w:p>
        </w:tc>
        <w:tc>
          <w:tcPr>
            <w:tcW w:w="3119" w:type="dxa"/>
            <w:vAlign w:val="center"/>
          </w:tcPr>
          <w:p w:rsidR="00C12223" w:rsidRPr="00DF291A" w:rsidRDefault="0099118B" w:rsidP="00DF291A">
            <w:pPr>
              <w:pStyle w:val="NoSpacing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1 раз в неделю</w:t>
            </w:r>
          </w:p>
        </w:tc>
      </w:tr>
      <w:tr w:rsidR="00C12223" w:rsidRPr="00DF291A" w:rsidTr="006A5899">
        <w:trPr>
          <w:trHeight w:val="397"/>
        </w:trPr>
        <w:tc>
          <w:tcPr>
            <w:tcW w:w="851" w:type="dxa"/>
            <w:vAlign w:val="center"/>
          </w:tcPr>
          <w:p w:rsidR="00C12223" w:rsidRPr="00DF291A" w:rsidRDefault="0099118B" w:rsidP="00DF291A">
            <w:pPr>
              <w:pStyle w:val="NoSpacing"/>
              <w:jc w:val="center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4</w:t>
            </w:r>
          </w:p>
        </w:tc>
        <w:tc>
          <w:tcPr>
            <w:tcW w:w="5211" w:type="dxa"/>
            <w:vAlign w:val="center"/>
          </w:tcPr>
          <w:p w:rsidR="00C12223" w:rsidRPr="00DF291A" w:rsidRDefault="0099118B" w:rsidP="00DF291A">
            <w:pPr>
              <w:pStyle w:val="NoSpacing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Влажная уборка мусороприёмной камеры</w:t>
            </w:r>
          </w:p>
        </w:tc>
        <w:tc>
          <w:tcPr>
            <w:tcW w:w="3119" w:type="dxa"/>
            <w:vAlign w:val="center"/>
          </w:tcPr>
          <w:p w:rsidR="00C12223" w:rsidRPr="00DF291A" w:rsidRDefault="0099118B" w:rsidP="00DF291A">
            <w:pPr>
              <w:pStyle w:val="NoSpacing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1 раз в неделю</w:t>
            </w:r>
          </w:p>
        </w:tc>
      </w:tr>
      <w:tr w:rsidR="00C12223" w:rsidRPr="00DF291A" w:rsidTr="006A5899">
        <w:trPr>
          <w:trHeight w:val="397"/>
        </w:trPr>
        <w:tc>
          <w:tcPr>
            <w:tcW w:w="851" w:type="dxa"/>
            <w:vAlign w:val="center"/>
          </w:tcPr>
          <w:p w:rsidR="00C12223" w:rsidRPr="00DF291A" w:rsidRDefault="0099118B" w:rsidP="00DF291A">
            <w:pPr>
              <w:pStyle w:val="NoSpacing"/>
              <w:jc w:val="center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5</w:t>
            </w:r>
          </w:p>
        </w:tc>
        <w:tc>
          <w:tcPr>
            <w:tcW w:w="5211" w:type="dxa"/>
            <w:vAlign w:val="center"/>
          </w:tcPr>
          <w:p w:rsidR="00C12223" w:rsidRPr="00DF291A" w:rsidRDefault="0099118B" w:rsidP="00DF291A">
            <w:pPr>
              <w:pStyle w:val="NoSpacing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Мойка и дезинфекция сменного мусоросборника</w:t>
            </w:r>
          </w:p>
        </w:tc>
        <w:tc>
          <w:tcPr>
            <w:tcW w:w="3119" w:type="dxa"/>
            <w:vAlign w:val="center"/>
          </w:tcPr>
          <w:p w:rsidR="00C12223" w:rsidRPr="00DF291A" w:rsidRDefault="0099118B" w:rsidP="00DF291A">
            <w:pPr>
              <w:pStyle w:val="NoSpacing"/>
              <w:rPr>
                <w:rFonts w:ascii="Arial" w:hAnsi="Arial" w:cs="Arial"/>
              </w:rPr>
            </w:pPr>
            <w:r w:rsidRPr="00DF291A">
              <w:rPr>
                <w:rFonts w:ascii="Arial" w:hAnsi="Arial" w:cs="Arial"/>
              </w:rPr>
              <w:t>1 раз в месяц</w:t>
            </w:r>
          </w:p>
        </w:tc>
      </w:tr>
    </w:tbl>
    <w:p w:rsidR="00C12223" w:rsidRDefault="00C12223" w:rsidP="00C12223">
      <w:pPr>
        <w:rPr>
          <w:rFonts w:ascii="Arial" w:hAnsi="Arial" w:cs="Arial"/>
        </w:rPr>
      </w:pPr>
    </w:p>
    <w:p w:rsidR="000C6B45" w:rsidRDefault="000C6B45" w:rsidP="00DF291A">
      <w:pPr>
        <w:pStyle w:val="NoSpacing"/>
        <w:rPr>
          <w:rFonts w:ascii="Arial" w:hAnsi="Arial" w:cs="Arial"/>
        </w:rPr>
      </w:pP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  <w:t>(стр.81)</w:t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</w:r>
      <w:r w:rsidRPr="00DF291A">
        <w:rPr>
          <w:rFonts w:ascii="Arial" w:hAnsi="Arial" w:cs="Arial"/>
        </w:rPr>
        <w:tab/>
        <w:t>Приложение 3</w:t>
      </w:r>
    </w:p>
    <w:p w:rsidR="00DF291A" w:rsidRPr="00DF291A" w:rsidRDefault="00DF291A" w:rsidP="00DF291A">
      <w:pPr>
        <w:pStyle w:val="NoSpacing"/>
        <w:rPr>
          <w:rFonts w:ascii="Arial" w:hAnsi="Arial" w:cs="Arial"/>
        </w:rPr>
      </w:pPr>
    </w:p>
    <w:p w:rsidR="00C12223" w:rsidRDefault="000C6B45" w:rsidP="00DF291A">
      <w:pPr>
        <w:pStyle w:val="NoSpacing"/>
        <w:rPr>
          <w:rFonts w:ascii="Arial" w:hAnsi="Arial" w:cs="Arial"/>
          <w:b/>
          <w:sz w:val="24"/>
          <w:szCs w:val="24"/>
        </w:rPr>
      </w:pPr>
      <w:r w:rsidRPr="00DF291A">
        <w:rPr>
          <w:rFonts w:ascii="Arial" w:hAnsi="Arial" w:cs="Arial"/>
          <w:b/>
          <w:sz w:val="24"/>
          <w:szCs w:val="24"/>
        </w:rPr>
        <w:t xml:space="preserve">Периодичность работ на уборку лестничной клетки в жилых </w:t>
      </w:r>
      <w:r w:rsidR="006A5899">
        <w:rPr>
          <w:rFonts w:ascii="Arial" w:hAnsi="Arial" w:cs="Arial"/>
          <w:b/>
          <w:sz w:val="24"/>
          <w:szCs w:val="24"/>
        </w:rPr>
        <w:t>д</w:t>
      </w:r>
      <w:r w:rsidRPr="00DF291A">
        <w:rPr>
          <w:rFonts w:ascii="Arial" w:hAnsi="Arial" w:cs="Arial"/>
          <w:b/>
          <w:sz w:val="24"/>
          <w:szCs w:val="24"/>
        </w:rPr>
        <w:t>ом</w:t>
      </w:r>
      <w:r w:rsidR="006A5899">
        <w:rPr>
          <w:rFonts w:ascii="Arial" w:hAnsi="Arial" w:cs="Arial"/>
          <w:b/>
          <w:sz w:val="24"/>
          <w:szCs w:val="24"/>
        </w:rPr>
        <w:t>а</w:t>
      </w:r>
      <w:r w:rsidRPr="00DF291A">
        <w:rPr>
          <w:rFonts w:ascii="Arial" w:hAnsi="Arial" w:cs="Arial"/>
          <w:b/>
          <w:sz w:val="24"/>
          <w:szCs w:val="24"/>
        </w:rPr>
        <w:t>х</w:t>
      </w:r>
    </w:p>
    <w:p w:rsidR="00DF291A" w:rsidRPr="008D2503" w:rsidRDefault="00DF291A" w:rsidP="00DF291A">
      <w:pPr>
        <w:pStyle w:val="NoSpacing"/>
        <w:rPr>
          <w:rFonts w:ascii="Arial" w:hAnsi="Arial" w:cs="Arial"/>
        </w:rPr>
      </w:pPr>
    </w:p>
    <w:tbl>
      <w:tblPr>
        <w:tblW w:w="95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724"/>
        <w:gridCol w:w="1717"/>
        <w:gridCol w:w="1287"/>
        <w:gridCol w:w="1345"/>
        <w:gridCol w:w="1804"/>
      </w:tblGrid>
      <w:tr w:rsidR="00DF291A" w:rsidRPr="006A5899" w:rsidTr="00566118">
        <w:trPr>
          <w:trHeight w:val="399"/>
        </w:trPr>
        <w:tc>
          <w:tcPr>
            <w:tcW w:w="712" w:type="dxa"/>
            <w:vMerge w:val="restart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A5899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6A5899">
              <w:rPr>
                <w:rFonts w:ascii="Arial" w:hAnsi="Arial" w:cs="Arial"/>
                <w:b/>
              </w:rPr>
              <w:t>п</w:t>
            </w:r>
            <w:proofErr w:type="spellEnd"/>
            <w:r w:rsidRPr="006A5899">
              <w:rPr>
                <w:rFonts w:ascii="Arial" w:hAnsi="Arial" w:cs="Arial"/>
                <w:b/>
              </w:rPr>
              <w:t>/</w:t>
            </w:r>
            <w:proofErr w:type="spellStart"/>
            <w:r w:rsidRPr="006A5899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724" w:type="dxa"/>
            <w:vMerge w:val="restart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A5899">
              <w:rPr>
                <w:rFonts w:ascii="Arial" w:hAnsi="Arial" w:cs="Arial"/>
                <w:b/>
              </w:rPr>
              <w:t>Вид работ</w:t>
            </w:r>
          </w:p>
        </w:tc>
        <w:tc>
          <w:tcPr>
            <w:tcW w:w="6153" w:type="dxa"/>
            <w:gridSpan w:val="4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A5899">
              <w:rPr>
                <w:rFonts w:ascii="Arial" w:hAnsi="Arial" w:cs="Arial"/>
                <w:b/>
              </w:rPr>
              <w:t>Вид оборудования на лестничной клетке</w:t>
            </w:r>
          </w:p>
        </w:tc>
      </w:tr>
      <w:tr w:rsidR="00DF291A" w:rsidRPr="006A5899" w:rsidTr="00566118">
        <w:trPr>
          <w:trHeight w:val="150"/>
        </w:trPr>
        <w:tc>
          <w:tcPr>
            <w:tcW w:w="712" w:type="dxa"/>
            <w:vMerge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899">
              <w:rPr>
                <w:rFonts w:ascii="Arial" w:hAnsi="Arial" w:cs="Arial"/>
                <w:b/>
                <w:sz w:val="20"/>
                <w:szCs w:val="20"/>
              </w:rPr>
              <w:t>Оборудование отсутствует</w:t>
            </w:r>
          </w:p>
        </w:tc>
        <w:tc>
          <w:tcPr>
            <w:tcW w:w="1287" w:type="dxa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5899">
              <w:rPr>
                <w:rFonts w:ascii="Arial" w:hAnsi="Arial" w:cs="Arial"/>
                <w:b/>
                <w:sz w:val="20"/>
                <w:szCs w:val="20"/>
              </w:rPr>
              <w:t>Мусоро</w:t>
            </w:r>
            <w:r w:rsidR="006A5899" w:rsidRPr="006A589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A5899">
              <w:rPr>
                <w:rFonts w:ascii="Arial" w:hAnsi="Arial" w:cs="Arial"/>
                <w:b/>
                <w:sz w:val="20"/>
                <w:szCs w:val="20"/>
              </w:rPr>
              <w:t>провод</w:t>
            </w:r>
            <w:proofErr w:type="spellEnd"/>
          </w:p>
        </w:tc>
        <w:tc>
          <w:tcPr>
            <w:tcW w:w="1345" w:type="dxa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899">
              <w:rPr>
                <w:rFonts w:ascii="Arial" w:hAnsi="Arial" w:cs="Arial"/>
                <w:b/>
                <w:sz w:val="20"/>
                <w:szCs w:val="20"/>
              </w:rPr>
              <w:t>Лифт</w:t>
            </w:r>
          </w:p>
        </w:tc>
        <w:tc>
          <w:tcPr>
            <w:tcW w:w="1804" w:type="dxa"/>
            <w:vAlign w:val="center"/>
          </w:tcPr>
          <w:p w:rsidR="00DF291A" w:rsidRPr="006A5899" w:rsidRDefault="00DF291A" w:rsidP="006A5899">
            <w:pPr>
              <w:pStyle w:val="NoSpacing"/>
              <w:ind w:left="-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899">
              <w:rPr>
                <w:rFonts w:ascii="Arial" w:hAnsi="Arial" w:cs="Arial"/>
                <w:b/>
                <w:sz w:val="20"/>
                <w:szCs w:val="20"/>
              </w:rPr>
              <w:t xml:space="preserve">Лифт и </w:t>
            </w:r>
            <w:proofErr w:type="spellStart"/>
            <w:r w:rsidRPr="006A5899">
              <w:rPr>
                <w:rFonts w:ascii="Arial" w:hAnsi="Arial" w:cs="Arial"/>
                <w:b/>
                <w:sz w:val="20"/>
                <w:szCs w:val="20"/>
              </w:rPr>
              <w:t>мусоро</w:t>
            </w:r>
            <w:r w:rsidR="006A5899" w:rsidRPr="006A589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A5899">
              <w:rPr>
                <w:rFonts w:ascii="Arial" w:hAnsi="Arial" w:cs="Arial"/>
                <w:b/>
                <w:sz w:val="20"/>
                <w:szCs w:val="20"/>
              </w:rPr>
              <w:t>провод</w:t>
            </w:r>
            <w:proofErr w:type="spellEnd"/>
          </w:p>
        </w:tc>
      </w:tr>
      <w:tr w:rsidR="00DF291A" w:rsidRPr="006A5899" w:rsidTr="00566118">
        <w:trPr>
          <w:trHeight w:val="250"/>
        </w:trPr>
        <w:tc>
          <w:tcPr>
            <w:tcW w:w="712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1</w:t>
            </w:r>
          </w:p>
        </w:tc>
        <w:tc>
          <w:tcPr>
            <w:tcW w:w="2724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2</w:t>
            </w:r>
          </w:p>
        </w:tc>
        <w:tc>
          <w:tcPr>
            <w:tcW w:w="1717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4</w:t>
            </w:r>
          </w:p>
        </w:tc>
        <w:tc>
          <w:tcPr>
            <w:tcW w:w="1345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5</w:t>
            </w:r>
          </w:p>
        </w:tc>
        <w:tc>
          <w:tcPr>
            <w:tcW w:w="1804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6</w:t>
            </w:r>
          </w:p>
        </w:tc>
      </w:tr>
      <w:tr w:rsidR="00DF291A" w:rsidRPr="006A5899" w:rsidTr="00566118">
        <w:trPr>
          <w:trHeight w:val="519"/>
        </w:trPr>
        <w:tc>
          <w:tcPr>
            <w:tcW w:w="712" w:type="dxa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1</w:t>
            </w:r>
          </w:p>
        </w:tc>
        <w:tc>
          <w:tcPr>
            <w:tcW w:w="2724" w:type="dxa"/>
            <w:vAlign w:val="center"/>
          </w:tcPr>
          <w:p w:rsidR="00DF291A" w:rsidRPr="006A5899" w:rsidRDefault="00DF291A" w:rsidP="006A5899">
            <w:pPr>
              <w:pStyle w:val="NoSpacing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Мойка окна</w:t>
            </w:r>
          </w:p>
        </w:tc>
        <w:tc>
          <w:tcPr>
            <w:tcW w:w="6153" w:type="dxa"/>
            <w:gridSpan w:val="4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2 раза в год</w:t>
            </w:r>
          </w:p>
        </w:tc>
      </w:tr>
      <w:tr w:rsidR="00DF291A" w:rsidRPr="006A5899" w:rsidTr="00566118">
        <w:trPr>
          <w:trHeight w:val="515"/>
        </w:trPr>
        <w:tc>
          <w:tcPr>
            <w:tcW w:w="712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2</w:t>
            </w:r>
          </w:p>
        </w:tc>
        <w:tc>
          <w:tcPr>
            <w:tcW w:w="2724" w:type="dxa"/>
            <w:vAlign w:val="center"/>
          </w:tcPr>
          <w:p w:rsidR="000C6B45" w:rsidRPr="006A5899" w:rsidRDefault="00DF291A" w:rsidP="006A5899">
            <w:pPr>
              <w:pStyle w:val="NoSpacing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Влажное подметание лестничной клетки</w:t>
            </w:r>
          </w:p>
        </w:tc>
        <w:tc>
          <w:tcPr>
            <w:tcW w:w="1717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1 раз в день</w:t>
            </w:r>
          </w:p>
        </w:tc>
        <w:tc>
          <w:tcPr>
            <w:tcW w:w="1287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1 раз в день</w:t>
            </w:r>
          </w:p>
        </w:tc>
        <w:tc>
          <w:tcPr>
            <w:tcW w:w="1345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1 раз в день</w:t>
            </w:r>
          </w:p>
        </w:tc>
        <w:tc>
          <w:tcPr>
            <w:tcW w:w="1804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1 раз в день</w:t>
            </w:r>
          </w:p>
        </w:tc>
      </w:tr>
      <w:tr w:rsidR="00DF291A" w:rsidRPr="006A5899" w:rsidTr="00566118">
        <w:trPr>
          <w:trHeight w:val="515"/>
        </w:trPr>
        <w:tc>
          <w:tcPr>
            <w:tcW w:w="712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3</w:t>
            </w:r>
          </w:p>
        </w:tc>
        <w:tc>
          <w:tcPr>
            <w:tcW w:w="2724" w:type="dxa"/>
            <w:vAlign w:val="center"/>
          </w:tcPr>
          <w:p w:rsidR="000C6B45" w:rsidRPr="006A5899" w:rsidRDefault="00DF291A" w:rsidP="006A5899">
            <w:pPr>
              <w:pStyle w:val="NoSpacing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Мойка и дезинфекция лестничной клетки</w:t>
            </w:r>
          </w:p>
        </w:tc>
        <w:tc>
          <w:tcPr>
            <w:tcW w:w="1717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2 раза в неделю</w:t>
            </w:r>
          </w:p>
        </w:tc>
        <w:tc>
          <w:tcPr>
            <w:tcW w:w="1287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2 раза в неделю</w:t>
            </w:r>
          </w:p>
        </w:tc>
        <w:tc>
          <w:tcPr>
            <w:tcW w:w="1345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2 раза в неделю</w:t>
            </w:r>
          </w:p>
        </w:tc>
        <w:tc>
          <w:tcPr>
            <w:tcW w:w="1804" w:type="dxa"/>
            <w:vAlign w:val="center"/>
          </w:tcPr>
          <w:p w:rsidR="000C6B45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2 раза в неделю</w:t>
            </w:r>
          </w:p>
        </w:tc>
      </w:tr>
      <w:tr w:rsidR="00DF291A" w:rsidRPr="006A5899" w:rsidTr="00566118">
        <w:trPr>
          <w:trHeight w:val="515"/>
        </w:trPr>
        <w:tc>
          <w:tcPr>
            <w:tcW w:w="712" w:type="dxa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4</w:t>
            </w:r>
          </w:p>
        </w:tc>
        <w:tc>
          <w:tcPr>
            <w:tcW w:w="2724" w:type="dxa"/>
            <w:vAlign w:val="center"/>
          </w:tcPr>
          <w:p w:rsidR="00DF291A" w:rsidRPr="006A5899" w:rsidRDefault="00DF291A" w:rsidP="006A5899">
            <w:pPr>
              <w:pStyle w:val="NoSpacing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Уборка служебного помещения</w:t>
            </w:r>
          </w:p>
        </w:tc>
        <w:tc>
          <w:tcPr>
            <w:tcW w:w="6153" w:type="dxa"/>
            <w:gridSpan w:val="4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1 раз в день</w:t>
            </w:r>
          </w:p>
        </w:tc>
      </w:tr>
      <w:tr w:rsidR="00DF291A" w:rsidRPr="006A5899" w:rsidTr="00566118">
        <w:trPr>
          <w:trHeight w:val="1046"/>
        </w:trPr>
        <w:tc>
          <w:tcPr>
            <w:tcW w:w="712" w:type="dxa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5</w:t>
            </w:r>
          </w:p>
        </w:tc>
        <w:tc>
          <w:tcPr>
            <w:tcW w:w="2724" w:type="dxa"/>
            <w:vAlign w:val="center"/>
          </w:tcPr>
          <w:p w:rsidR="00DF291A" w:rsidRPr="006A5899" w:rsidRDefault="00DF291A" w:rsidP="006A5899">
            <w:pPr>
              <w:pStyle w:val="NoSpacing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 xml:space="preserve">Уборка подвального, чердачного помещения и помещения </w:t>
            </w:r>
            <w:proofErr w:type="spellStart"/>
            <w:r w:rsidR="006A5899" w:rsidRPr="006A5899">
              <w:rPr>
                <w:rFonts w:ascii="Arial" w:hAnsi="Arial" w:cs="Arial"/>
              </w:rPr>
              <w:t>специ-</w:t>
            </w:r>
            <w:r w:rsidRPr="006A5899">
              <w:rPr>
                <w:rFonts w:ascii="Arial" w:hAnsi="Arial" w:cs="Arial"/>
              </w:rPr>
              <w:t>ального</w:t>
            </w:r>
            <w:proofErr w:type="spellEnd"/>
            <w:r w:rsidRPr="006A5899">
              <w:rPr>
                <w:rFonts w:ascii="Arial" w:hAnsi="Arial" w:cs="Arial"/>
              </w:rPr>
              <w:t xml:space="preserve"> назначения</w:t>
            </w:r>
          </w:p>
        </w:tc>
        <w:tc>
          <w:tcPr>
            <w:tcW w:w="6153" w:type="dxa"/>
            <w:gridSpan w:val="4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1 раз в месяц</w:t>
            </w:r>
          </w:p>
        </w:tc>
      </w:tr>
      <w:tr w:rsidR="00DF291A" w:rsidRPr="006A5899" w:rsidTr="00566118">
        <w:trPr>
          <w:trHeight w:val="531"/>
        </w:trPr>
        <w:tc>
          <w:tcPr>
            <w:tcW w:w="712" w:type="dxa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6</w:t>
            </w:r>
          </w:p>
        </w:tc>
        <w:tc>
          <w:tcPr>
            <w:tcW w:w="2724" w:type="dxa"/>
            <w:vAlign w:val="center"/>
          </w:tcPr>
          <w:p w:rsidR="00DF291A" w:rsidRPr="006A5899" w:rsidRDefault="00DF291A" w:rsidP="006A5899">
            <w:pPr>
              <w:pStyle w:val="NoSpacing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Уборка дворового туалета</w:t>
            </w:r>
          </w:p>
        </w:tc>
        <w:tc>
          <w:tcPr>
            <w:tcW w:w="6153" w:type="dxa"/>
            <w:gridSpan w:val="4"/>
            <w:vAlign w:val="center"/>
          </w:tcPr>
          <w:p w:rsidR="00DF291A" w:rsidRPr="006A5899" w:rsidRDefault="00DF291A" w:rsidP="006A5899">
            <w:pPr>
              <w:pStyle w:val="NoSpacing"/>
              <w:jc w:val="center"/>
              <w:rPr>
                <w:rFonts w:ascii="Arial" w:hAnsi="Arial" w:cs="Arial"/>
              </w:rPr>
            </w:pPr>
            <w:r w:rsidRPr="006A5899">
              <w:rPr>
                <w:rFonts w:ascii="Arial" w:hAnsi="Arial" w:cs="Arial"/>
              </w:rPr>
              <w:t>1 раз в день</w:t>
            </w:r>
          </w:p>
        </w:tc>
      </w:tr>
    </w:tbl>
    <w:p w:rsidR="00566118" w:rsidRPr="00362951" w:rsidRDefault="00566118" w:rsidP="000E7693">
      <w:pPr>
        <w:pStyle w:val="NoSpacing"/>
        <w:rPr>
          <w:rFonts w:ascii="Arial" w:hAnsi="Arial" w:cs="Arial"/>
          <w:sz w:val="8"/>
          <w:szCs w:val="8"/>
        </w:rPr>
      </w:pPr>
    </w:p>
    <w:p w:rsidR="00D118F5" w:rsidRDefault="0092106D" w:rsidP="0092106D">
      <w:pPr>
        <w:pStyle w:val="NoSpacing"/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D118F5">
        <w:rPr>
          <w:rFonts w:ascii="Arial" w:hAnsi="Arial" w:cs="Arial"/>
          <w:b/>
          <w:i/>
          <w:color w:val="00B050"/>
          <w:sz w:val="24"/>
          <w:szCs w:val="24"/>
        </w:rPr>
        <w:t>ПРИМЕЧАНИЕ.</w:t>
      </w:r>
    </w:p>
    <w:p w:rsidR="00CB5141" w:rsidRPr="00995D21" w:rsidRDefault="00CB5141" w:rsidP="00CB5141">
      <w:pPr>
        <w:pStyle w:val="NoSpacing"/>
        <w:jc w:val="both"/>
        <w:rPr>
          <w:rFonts w:ascii="Arial" w:hAnsi="Arial" w:cs="Arial"/>
          <w:color w:val="00B050"/>
          <w:sz w:val="8"/>
          <w:szCs w:val="8"/>
        </w:rPr>
      </w:pPr>
    </w:p>
    <w:p w:rsidR="00CB5141" w:rsidRDefault="00D118F5" w:rsidP="00CB5141">
      <w:pPr>
        <w:pStyle w:val="NoSpacing"/>
        <w:jc w:val="both"/>
        <w:rPr>
          <w:rFonts w:ascii="Arial" w:hAnsi="Arial" w:cs="Arial"/>
          <w:color w:val="00B050"/>
          <w:sz w:val="24"/>
          <w:szCs w:val="24"/>
        </w:rPr>
      </w:pPr>
      <w:r w:rsidRPr="00D118F5">
        <w:rPr>
          <w:rFonts w:ascii="Arial" w:hAnsi="Arial" w:cs="Arial"/>
          <w:color w:val="00B050"/>
          <w:sz w:val="24"/>
          <w:szCs w:val="24"/>
        </w:rPr>
        <w:t xml:space="preserve">В городе (областном </w:t>
      </w:r>
      <w:r>
        <w:rPr>
          <w:rFonts w:ascii="Arial" w:hAnsi="Arial" w:cs="Arial"/>
          <w:color w:val="00B050"/>
          <w:sz w:val="24"/>
          <w:szCs w:val="24"/>
        </w:rPr>
        <w:t xml:space="preserve">или районном </w:t>
      </w:r>
      <w:r w:rsidRPr="00D118F5">
        <w:rPr>
          <w:rFonts w:ascii="Arial" w:hAnsi="Arial" w:cs="Arial"/>
          <w:color w:val="00B050"/>
          <w:sz w:val="24"/>
          <w:szCs w:val="24"/>
        </w:rPr>
        <w:t xml:space="preserve">центре) и (или) районе </w:t>
      </w:r>
      <w:r>
        <w:rPr>
          <w:rFonts w:ascii="Arial" w:hAnsi="Arial" w:cs="Arial"/>
          <w:color w:val="00B050"/>
          <w:sz w:val="24"/>
          <w:szCs w:val="24"/>
        </w:rPr>
        <w:t>областного центра може</w:t>
      </w:r>
      <w:r w:rsidRPr="00D118F5">
        <w:rPr>
          <w:rFonts w:ascii="Arial" w:hAnsi="Arial" w:cs="Arial"/>
          <w:color w:val="00B050"/>
          <w:sz w:val="24"/>
          <w:szCs w:val="24"/>
        </w:rPr>
        <w:t xml:space="preserve">т </w:t>
      </w:r>
      <w:r w:rsidR="0024596E">
        <w:rPr>
          <w:rFonts w:ascii="Arial" w:hAnsi="Arial" w:cs="Arial"/>
          <w:color w:val="00B050"/>
          <w:sz w:val="24"/>
          <w:szCs w:val="24"/>
        </w:rPr>
        <w:t>быть установлен свой</w:t>
      </w:r>
      <w:r w:rsidRPr="00D118F5">
        <w:rPr>
          <w:rFonts w:ascii="Arial" w:hAnsi="Arial" w:cs="Arial"/>
          <w:color w:val="00B050"/>
          <w:sz w:val="24"/>
          <w:szCs w:val="24"/>
        </w:rPr>
        <w:t xml:space="preserve"> (в сторону уменьшения) </w:t>
      </w:r>
      <w:r w:rsidR="0024596E">
        <w:rPr>
          <w:rFonts w:ascii="Arial" w:hAnsi="Arial" w:cs="Arial"/>
          <w:color w:val="00B050"/>
          <w:sz w:val="24"/>
          <w:szCs w:val="24"/>
        </w:rPr>
        <w:t xml:space="preserve">перечень </w:t>
      </w:r>
      <w:r w:rsidRPr="00D118F5">
        <w:rPr>
          <w:rFonts w:ascii="Arial" w:hAnsi="Arial" w:cs="Arial"/>
          <w:color w:val="00B050"/>
          <w:sz w:val="24"/>
          <w:szCs w:val="24"/>
        </w:rPr>
        <w:t>опреде</w:t>
      </w:r>
      <w:r w:rsidR="0024596E">
        <w:rPr>
          <w:rFonts w:ascii="Arial" w:hAnsi="Arial" w:cs="Arial"/>
          <w:color w:val="00B050"/>
          <w:sz w:val="24"/>
          <w:szCs w:val="24"/>
        </w:rPr>
        <w:t>ленных видов</w:t>
      </w:r>
      <w:r w:rsidRPr="00D118F5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работ, так как данные нормы являются «рекомендуемыми»</w:t>
      </w:r>
      <w:r w:rsidR="009142EF">
        <w:rPr>
          <w:rFonts w:ascii="Arial" w:hAnsi="Arial" w:cs="Arial"/>
          <w:color w:val="00B050"/>
          <w:sz w:val="24"/>
          <w:szCs w:val="24"/>
        </w:rPr>
        <w:t>, то есть ориентировочными.</w:t>
      </w:r>
    </w:p>
    <w:p w:rsidR="00836599" w:rsidRPr="00836599" w:rsidRDefault="00836599" w:rsidP="00CB5141">
      <w:pPr>
        <w:pStyle w:val="NoSpacing"/>
        <w:jc w:val="both"/>
        <w:rPr>
          <w:rFonts w:ascii="Arial" w:hAnsi="Arial" w:cs="Arial"/>
          <w:color w:val="00B050"/>
          <w:sz w:val="8"/>
          <w:szCs w:val="8"/>
        </w:rPr>
      </w:pPr>
    </w:p>
    <w:p w:rsidR="009142EF" w:rsidRDefault="00556F2E" w:rsidP="00CB5141">
      <w:pPr>
        <w:pStyle w:val="NoSpacing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Некоторые виды работ (</w:t>
      </w:r>
      <w:r w:rsidRPr="00556F2E">
        <w:rPr>
          <w:rFonts w:ascii="Arial" w:hAnsi="Arial" w:cs="Arial"/>
          <w:b/>
          <w:color w:val="00B050"/>
          <w:sz w:val="24"/>
          <w:szCs w:val="24"/>
        </w:rPr>
        <w:t>«Периодичность работ на обслуживание мусоропровода»</w:t>
      </w:r>
      <w:r>
        <w:rPr>
          <w:rFonts w:ascii="Arial" w:hAnsi="Arial" w:cs="Arial"/>
          <w:color w:val="00B050"/>
          <w:sz w:val="24"/>
          <w:szCs w:val="24"/>
        </w:rPr>
        <w:t xml:space="preserve">) могут вообще отсутствовать. Например, </w:t>
      </w:r>
      <w:r w:rsidR="00996C2B">
        <w:rPr>
          <w:rFonts w:ascii="Arial" w:hAnsi="Arial" w:cs="Arial"/>
          <w:color w:val="00B050"/>
          <w:sz w:val="24"/>
          <w:szCs w:val="24"/>
        </w:rPr>
        <w:t>ВСЕ</w:t>
      </w:r>
      <w:r>
        <w:rPr>
          <w:rFonts w:ascii="Arial" w:hAnsi="Arial" w:cs="Arial"/>
          <w:color w:val="00B050"/>
          <w:sz w:val="24"/>
          <w:szCs w:val="24"/>
        </w:rPr>
        <w:t xml:space="preserve"> мусоропроводы в г. Гомеле заварены и не эксплуатируются, </w:t>
      </w:r>
      <w:r w:rsidR="00D160D8">
        <w:rPr>
          <w:rFonts w:ascii="Arial" w:hAnsi="Arial" w:cs="Arial"/>
          <w:color w:val="00B050"/>
          <w:sz w:val="24"/>
          <w:szCs w:val="24"/>
        </w:rPr>
        <w:t xml:space="preserve">поэтому </w:t>
      </w:r>
      <w:r w:rsidR="00D160D8" w:rsidRPr="009B06DE">
        <w:rPr>
          <w:rFonts w:ascii="Arial" w:hAnsi="Arial" w:cs="Arial"/>
          <w:b/>
          <w:color w:val="00B050"/>
          <w:sz w:val="24"/>
          <w:szCs w:val="24"/>
        </w:rPr>
        <w:t>Приложение 2</w:t>
      </w:r>
      <w:r w:rsidR="00D160D8">
        <w:rPr>
          <w:rFonts w:ascii="Arial" w:hAnsi="Arial" w:cs="Arial"/>
          <w:color w:val="00B050"/>
          <w:sz w:val="24"/>
          <w:szCs w:val="24"/>
        </w:rPr>
        <w:t xml:space="preserve"> не действует</w:t>
      </w:r>
      <w:r>
        <w:rPr>
          <w:rFonts w:ascii="Arial" w:hAnsi="Arial" w:cs="Arial"/>
          <w:color w:val="00B050"/>
          <w:sz w:val="24"/>
          <w:szCs w:val="24"/>
        </w:rPr>
        <w:t>.</w:t>
      </w:r>
    </w:p>
    <w:p w:rsidR="00D160D8" w:rsidRPr="00995D21" w:rsidRDefault="00D160D8" w:rsidP="00CB5141">
      <w:pPr>
        <w:pStyle w:val="NoSpacing"/>
        <w:jc w:val="both"/>
        <w:rPr>
          <w:rFonts w:ascii="Arial" w:hAnsi="Arial" w:cs="Arial"/>
          <w:color w:val="00B050"/>
          <w:sz w:val="8"/>
          <w:szCs w:val="8"/>
        </w:rPr>
      </w:pPr>
    </w:p>
    <w:p w:rsidR="00537553" w:rsidRPr="00537553" w:rsidRDefault="00D160D8" w:rsidP="00537553">
      <w:pPr>
        <w:pStyle w:val="NoSpacing"/>
        <w:jc w:val="both"/>
        <w:rPr>
          <w:rFonts w:ascii="Arial" w:hAnsi="Arial" w:cs="Arial"/>
          <w:i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Но периодичность </w:t>
      </w:r>
      <w:r w:rsidR="008D2503">
        <w:rPr>
          <w:rFonts w:ascii="Arial" w:hAnsi="Arial" w:cs="Arial"/>
          <w:color w:val="00B050"/>
          <w:sz w:val="24"/>
          <w:szCs w:val="24"/>
        </w:rPr>
        <w:t xml:space="preserve">определенных видов </w:t>
      </w:r>
      <w:r w:rsidR="0096695A">
        <w:rPr>
          <w:rFonts w:ascii="Arial" w:hAnsi="Arial" w:cs="Arial"/>
          <w:color w:val="00B050"/>
          <w:sz w:val="24"/>
          <w:szCs w:val="24"/>
        </w:rPr>
        <w:t>ра</w:t>
      </w:r>
      <w:r w:rsidR="00C57DC9">
        <w:rPr>
          <w:rFonts w:ascii="Arial" w:hAnsi="Arial" w:cs="Arial"/>
          <w:color w:val="00B050"/>
          <w:sz w:val="24"/>
          <w:szCs w:val="24"/>
        </w:rPr>
        <w:t>бот по уборке лестничной клетки</w:t>
      </w:r>
      <w:r>
        <w:rPr>
          <w:rFonts w:ascii="Arial" w:hAnsi="Arial" w:cs="Arial"/>
          <w:color w:val="00B050"/>
          <w:sz w:val="24"/>
          <w:szCs w:val="24"/>
        </w:rPr>
        <w:t xml:space="preserve"> не может быть ниже норм, установленных </w:t>
      </w:r>
      <w:r w:rsidR="0096695A" w:rsidRPr="00D20CC6">
        <w:rPr>
          <w:rFonts w:ascii="Arial" w:hAnsi="Arial" w:cs="Arial"/>
          <w:b/>
          <w:color w:val="00B050"/>
          <w:sz w:val="24"/>
          <w:szCs w:val="24"/>
        </w:rPr>
        <w:t>п</w:t>
      </w:r>
      <w:r w:rsidR="008D2503">
        <w:rPr>
          <w:rFonts w:ascii="Arial" w:hAnsi="Arial" w:cs="Arial"/>
          <w:b/>
          <w:color w:val="00B050"/>
          <w:sz w:val="24"/>
          <w:szCs w:val="24"/>
        </w:rPr>
        <w:t xml:space="preserve">унктом </w:t>
      </w:r>
      <w:r w:rsidR="000E7693" w:rsidRPr="00D20CC6">
        <w:rPr>
          <w:rFonts w:ascii="Arial" w:hAnsi="Arial" w:cs="Arial"/>
          <w:b/>
          <w:color w:val="00B050"/>
          <w:sz w:val="24"/>
          <w:szCs w:val="24"/>
        </w:rPr>
        <w:t>25</w:t>
      </w:r>
      <w:r w:rsidR="000E7693">
        <w:rPr>
          <w:rFonts w:ascii="Arial" w:hAnsi="Arial" w:cs="Arial"/>
          <w:color w:val="00B050"/>
          <w:sz w:val="24"/>
          <w:szCs w:val="24"/>
        </w:rPr>
        <w:t xml:space="preserve"> Санитарных норм</w:t>
      </w:r>
      <w:r w:rsidR="00C57DC9">
        <w:rPr>
          <w:rFonts w:ascii="Arial" w:hAnsi="Arial" w:cs="Arial"/>
          <w:color w:val="00B050"/>
          <w:sz w:val="24"/>
          <w:szCs w:val="24"/>
        </w:rPr>
        <w:t>,</w:t>
      </w:r>
      <w:r w:rsidR="000E7693">
        <w:rPr>
          <w:rFonts w:ascii="Arial" w:hAnsi="Arial" w:cs="Arial"/>
          <w:color w:val="00B050"/>
          <w:sz w:val="24"/>
          <w:szCs w:val="24"/>
        </w:rPr>
        <w:t xml:space="preserve"> </w:t>
      </w:r>
      <w:r w:rsidR="00C57DC9">
        <w:rPr>
          <w:rFonts w:ascii="Arial" w:hAnsi="Arial" w:cs="Arial"/>
          <w:color w:val="00B050"/>
          <w:sz w:val="24"/>
          <w:szCs w:val="24"/>
        </w:rPr>
        <w:t>правил и гигиенических нормативов</w:t>
      </w:r>
      <w:r w:rsidR="00C57DC9" w:rsidRPr="000E7693">
        <w:rPr>
          <w:rFonts w:ascii="Arial" w:hAnsi="Arial" w:cs="Arial"/>
          <w:color w:val="00B050"/>
          <w:sz w:val="24"/>
          <w:szCs w:val="24"/>
        </w:rPr>
        <w:t xml:space="preserve"> </w:t>
      </w:r>
      <w:r w:rsidR="00C57DC9">
        <w:rPr>
          <w:rFonts w:ascii="Arial" w:hAnsi="Arial" w:cs="Arial"/>
          <w:color w:val="00B050"/>
          <w:sz w:val="24"/>
          <w:szCs w:val="24"/>
        </w:rPr>
        <w:t>(Постановление Минздрава от 25 августа 2009 г. №95)</w:t>
      </w:r>
      <w:r w:rsidR="00D20CC6">
        <w:rPr>
          <w:rFonts w:ascii="Arial" w:hAnsi="Arial" w:cs="Arial"/>
          <w:color w:val="00B050"/>
          <w:sz w:val="24"/>
          <w:szCs w:val="24"/>
        </w:rPr>
        <w:t xml:space="preserve"> – </w:t>
      </w:r>
      <w:r w:rsidR="000E7693">
        <w:rPr>
          <w:rFonts w:ascii="Arial" w:hAnsi="Arial" w:cs="Arial"/>
          <w:color w:val="00B050"/>
          <w:sz w:val="24"/>
          <w:szCs w:val="24"/>
        </w:rPr>
        <w:t>«</w:t>
      </w:r>
      <w:r w:rsidR="0096695A" w:rsidRPr="000E7693">
        <w:rPr>
          <w:rFonts w:ascii="Arial" w:hAnsi="Arial" w:cs="Arial"/>
          <w:b/>
          <w:color w:val="00B050"/>
          <w:sz w:val="24"/>
          <w:szCs w:val="24"/>
        </w:rPr>
        <w:t xml:space="preserve">Влажная уборка помещений общего пользования жилых домов </w:t>
      </w:r>
      <w:r w:rsidR="007F1351" w:rsidRPr="008B0663">
        <w:rPr>
          <w:rFonts w:ascii="Arial" w:hAnsi="Arial" w:cs="Arial"/>
          <w:b/>
          <w:color w:val="00B050"/>
          <w:sz w:val="24"/>
          <w:szCs w:val="24"/>
        </w:rPr>
        <w:t>ДОЛЖНА</w:t>
      </w:r>
      <w:r w:rsidR="0096695A" w:rsidRPr="000E7693">
        <w:rPr>
          <w:rFonts w:ascii="Arial" w:hAnsi="Arial" w:cs="Arial"/>
          <w:b/>
          <w:color w:val="00B050"/>
          <w:sz w:val="24"/>
          <w:szCs w:val="24"/>
        </w:rPr>
        <w:t xml:space="preserve"> проводиться не реже 1 раза в 7 дней, сухая уборка </w:t>
      </w:r>
      <w:r w:rsidR="000E7693">
        <w:rPr>
          <w:rFonts w:ascii="Arial" w:hAnsi="Arial" w:cs="Arial"/>
          <w:b/>
          <w:color w:val="00B050"/>
          <w:sz w:val="24"/>
          <w:szCs w:val="24"/>
        </w:rPr>
        <w:t>–</w:t>
      </w:r>
      <w:r w:rsidR="0096695A" w:rsidRPr="000E7693">
        <w:rPr>
          <w:rFonts w:ascii="Arial" w:hAnsi="Arial" w:cs="Arial"/>
          <w:b/>
          <w:color w:val="00B050"/>
          <w:sz w:val="24"/>
          <w:szCs w:val="24"/>
        </w:rPr>
        <w:t xml:space="preserve"> ежедневно</w:t>
      </w:r>
      <w:r w:rsidR="000E7693">
        <w:rPr>
          <w:rFonts w:ascii="Arial" w:hAnsi="Arial" w:cs="Arial"/>
          <w:b/>
          <w:color w:val="00B050"/>
          <w:sz w:val="24"/>
          <w:szCs w:val="24"/>
        </w:rPr>
        <w:t>»</w:t>
      </w:r>
      <w:r w:rsidR="00D20CC6">
        <w:rPr>
          <w:rFonts w:ascii="Arial" w:hAnsi="Arial" w:cs="Arial"/>
          <w:color w:val="00B050"/>
          <w:sz w:val="24"/>
          <w:szCs w:val="24"/>
        </w:rPr>
        <w:t>.</w:t>
      </w:r>
    </w:p>
    <w:sectPr w:rsidR="00537553" w:rsidRPr="00537553" w:rsidSect="00402C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5"/>
    <w:rsid w:val="000C6B45"/>
    <w:rsid w:val="000E595B"/>
    <w:rsid w:val="000E7693"/>
    <w:rsid w:val="001556AC"/>
    <w:rsid w:val="001A7C01"/>
    <w:rsid w:val="0024596E"/>
    <w:rsid w:val="002A4D23"/>
    <w:rsid w:val="00362951"/>
    <w:rsid w:val="00402CFA"/>
    <w:rsid w:val="00443137"/>
    <w:rsid w:val="004D6FF5"/>
    <w:rsid w:val="00537553"/>
    <w:rsid w:val="00556F2E"/>
    <w:rsid w:val="00566118"/>
    <w:rsid w:val="006A5899"/>
    <w:rsid w:val="00737A57"/>
    <w:rsid w:val="00791671"/>
    <w:rsid w:val="007F1351"/>
    <w:rsid w:val="00836599"/>
    <w:rsid w:val="008376AB"/>
    <w:rsid w:val="008558AE"/>
    <w:rsid w:val="008B0663"/>
    <w:rsid w:val="008D2503"/>
    <w:rsid w:val="009142EF"/>
    <w:rsid w:val="0092106D"/>
    <w:rsid w:val="0096695A"/>
    <w:rsid w:val="00984C05"/>
    <w:rsid w:val="0099118B"/>
    <w:rsid w:val="00995D21"/>
    <w:rsid w:val="00996C2B"/>
    <w:rsid w:val="009B06DE"/>
    <w:rsid w:val="00A96B24"/>
    <w:rsid w:val="00BC554E"/>
    <w:rsid w:val="00C12223"/>
    <w:rsid w:val="00C57DC9"/>
    <w:rsid w:val="00CB5141"/>
    <w:rsid w:val="00D118F5"/>
    <w:rsid w:val="00D160D8"/>
    <w:rsid w:val="00D20CC6"/>
    <w:rsid w:val="00DF291A"/>
    <w:rsid w:val="00E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DBE802-5711-4ACD-9945-9E9F6C63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71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6FF5"/>
    <w:rPr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155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7553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37553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