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86" w:rsidRPr="00A67056" w:rsidRDefault="00B74593">
      <w:pPr>
        <w:rPr>
          <w:color w:val="FF0000"/>
        </w:rPr>
      </w:pPr>
      <w:r w:rsidRPr="00A67056">
        <w:rPr>
          <w:color w:val="FF0000"/>
        </w:rPr>
        <w:t>ЧЕК ЛИСТ</w:t>
      </w:r>
    </w:p>
    <w:p w:rsidR="00B74593" w:rsidRPr="00A67056" w:rsidRDefault="00B74593">
      <w:pPr>
        <w:rPr>
          <w:color w:val="FF0000"/>
        </w:rPr>
      </w:pPr>
      <w:r w:rsidRPr="00A67056">
        <w:rPr>
          <w:color w:val="FF0000"/>
        </w:rPr>
        <w:t>КАК ИЗБЕЖАТЬ ПОСЕЩЕНИЕ РЕБЕНКА ЗАНЯТИЙ ПО «ГОСУДАРСТВЕННОЙ ПРОПАГАНДЕ»</w:t>
      </w:r>
    </w:p>
    <w:p w:rsidR="00B74593" w:rsidRDefault="00B74593"/>
    <w:p w:rsidR="00B74593" w:rsidRDefault="00B74593"/>
    <w:p w:rsidR="00B74593" w:rsidRDefault="00B74593"/>
    <w:p w:rsidR="00B74593" w:rsidRDefault="00B74593"/>
    <w:p w:rsidR="00B74593" w:rsidRPr="00A67056" w:rsidRDefault="00B74593" w:rsidP="00B74593">
      <w:pPr>
        <w:rPr>
          <w:sz w:val="24"/>
          <w:szCs w:val="24"/>
        </w:rPr>
      </w:pPr>
      <w:r>
        <w:t xml:space="preserve">                      </w:t>
      </w:r>
      <w:r w:rsidRPr="00A67056">
        <w:rPr>
          <w:sz w:val="24"/>
          <w:szCs w:val="24"/>
        </w:rPr>
        <w:t xml:space="preserve">  </w:t>
      </w:r>
      <w:r w:rsidRPr="00A67056">
        <w:rPr>
          <w:sz w:val="24"/>
          <w:szCs w:val="24"/>
        </w:rPr>
        <w:t xml:space="preserve">В пункте 3 статьи 89 Кодекса об образовании говорится о том, что образовательный процесс включает в себя теоретическое и практическое обучение, воспитательную работу, самостоятельную работу, аттестацию учащихся. В образовательную программу входят учебные программы по освоению предметов. Но есть и другие программы, которые утверждаются администрацией школы, — это программы воспитания. Исходя из Кодекса об образовании, учащийся должен эту программу осваивать. Информационные часы относятся к воспитательной деятельности, а классные часы скорее — к учебному процессу. </w:t>
      </w:r>
      <w:r w:rsidRPr="00A67056">
        <w:rPr>
          <w:sz w:val="24"/>
          <w:szCs w:val="24"/>
        </w:rPr>
        <w:t>Н</w:t>
      </w:r>
      <w:r w:rsidRPr="00A67056">
        <w:rPr>
          <w:sz w:val="24"/>
          <w:szCs w:val="24"/>
        </w:rPr>
        <w:t xml:space="preserve">епосещение классных и информационных часов может считаться неисполнением обязанности учащегося по освоению программ воспитания. </w:t>
      </w:r>
    </w:p>
    <w:p w:rsidR="00B74593" w:rsidRPr="00A67056" w:rsidRDefault="00B74593" w:rsidP="00B74593">
      <w:pPr>
        <w:rPr>
          <w:sz w:val="24"/>
          <w:szCs w:val="24"/>
        </w:rPr>
      </w:pPr>
      <w:r w:rsidRPr="00A67056">
        <w:rPr>
          <w:sz w:val="24"/>
          <w:szCs w:val="24"/>
        </w:rPr>
        <w:t xml:space="preserve">                        </w:t>
      </w:r>
      <w:r w:rsidRPr="00A67056">
        <w:rPr>
          <w:sz w:val="24"/>
          <w:szCs w:val="24"/>
        </w:rPr>
        <w:t>В образовательных программах расписан учебный план по конкретным предметам, и воспитательная работа туда может не входить. Родители могут написать заявление на имя директора с отказом от этих занятий по причине повышенной нагрузки, тогда в ответе администрация должна указать нормативно-правовые акты о том, почему ребенок обязан посещать эти часы. Если директору сложно подкрепить свой ответ нормами права, скорее всего, ученику разрешат не ходить на эти занятия.</w:t>
      </w:r>
    </w:p>
    <w:p w:rsidR="00B74593" w:rsidRPr="00A67056" w:rsidRDefault="00B74593" w:rsidP="00B74593">
      <w:pPr>
        <w:rPr>
          <w:sz w:val="24"/>
          <w:szCs w:val="24"/>
        </w:rPr>
      </w:pPr>
      <w:r w:rsidRPr="00A67056">
        <w:rPr>
          <w:sz w:val="24"/>
          <w:szCs w:val="24"/>
        </w:rPr>
        <w:t xml:space="preserve">   </w:t>
      </w:r>
    </w:p>
    <w:p w:rsidR="00B74593" w:rsidRPr="00A67056" w:rsidRDefault="00B74593" w:rsidP="00B74593">
      <w:pPr>
        <w:rPr>
          <w:sz w:val="24"/>
          <w:szCs w:val="24"/>
        </w:rPr>
      </w:pPr>
    </w:p>
    <w:p w:rsidR="00B74593" w:rsidRPr="00A67056" w:rsidRDefault="00B74593" w:rsidP="00B74593">
      <w:pPr>
        <w:rPr>
          <w:sz w:val="24"/>
          <w:szCs w:val="24"/>
        </w:rPr>
      </w:pPr>
      <w:r w:rsidRPr="00A67056">
        <w:rPr>
          <w:sz w:val="24"/>
          <w:szCs w:val="24"/>
        </w:rPr>
        <w:t xml:space="preserve">                                                                                                                      ДИРЕКТОРУ ШКОЛЫ №___</w:t>
      </w:r>
    </w:p>
    <w:p w:rsidR="00B74593" w:rsidRPr="00A67056" w:rsidRDefault="00B74593" w:rsidP="00B74593">
      <w:pPr>
        <w:rPr>
          <w:sz w:val="24"/>
          <w:szCs w:val="24"/>
        </w:rPr>
      </w:pPr>
      <w:r w:rsidRPr="00A67056">
        <w:rPr>
          <w:sz w:val="24"/>
          <w:szCs w:val="24"/>
        </w:rPr>
        <w:t xml:space="preserve">                                                                                                                      От ФИО, Адрес, телефон</w:t>
      </w:r>
    </w:p>
    <w:p w:rsidR="00B74593" w:rsidRPr="00A67056" w:rsidRDefault="00B74593" w:rsidP="00B74593">
      <w:pPr>
        <w:rPr>
          <w:sz w:val="24"/>
          <w:szCs w:val="24"/>
        </w:rPr>
      </w:pPr>
    </w:p>
    <w:p w:rsidR="00B74593" w:rsidRPr="00A67056" w:rsidRDefault="00B74593" w:rsidP="00B74593">
      <w:pPr>
        <w:rPr>
          <w:sz w:val="24"/>
          <w:szCs w:val="24"/>
        </w:rPr>
      </w:pPr>
    </w:p>
    <w:p w:rsidR="00B74593" w:rsidRPr="00A67056" w:rsidRDefault="00B74593" w:rsidP="00B74593">
      <w:pPr>
        <w:rPr>
          <w:sz w:val="24"/>
          <w:szCs w:val="24"/>
        </w:rPr>
      </w:pPr>
    </w:p>
    <w:p w:rsidR="00B74593" w:rsidRPr="00A67056" w:rsidRDefault="00B74593" w:rsidP="00B74593">
      <w:pPr>
        <w:rPr>
          <w:sz w:val="24"/>
          <w:szCs w:val="24"/>
        </w:rPr>
      </w:pPr>
      <w:r w:rsidRPr="00A67056">
        <w:rPr>
          <w:sz w:val="24"/>
          <w:szCs w:val="24"/>
        </w:rPr>
        <w:t xml:space="preserve">                                                                         ЗАЯВЛЕНИЕ</w:t>
      </w:r>
    </w:p>
    <w:p w:rsidR="00B74593" w:rsidRPr="00A67056" w:rsidRDefault="00B74593" w:rsidP="00B74593">
      <w:pPr>
        <w:rPr>
          <w:sz w:val="24"/>
          <w:szCs w:val="24"/>
        </w:rPr>
      </w:pPr>
    </w:p>
    <w:p w:rsidR="00B74593" w:rsidRPr="00A67056" w:rsidRDefault="00B74593" w:rsidP="00B74593">
      <w:pPr>
        <w:rPr>
          <w:sz w:val="24"/>
          <w:szCs w:val="24"/>
        </w:rPr>
      </w:pPr>
      <w:r w:rsidRPr="00A67056">
        <w:rPr>
          <w:sz w:val="24"/>
          <w:szCs w:val="24"/>
        </w:rPr>
        <w:t xml:space="preserve">                      Прошу Вас </w:t>
      </w:r>
      <w:proofErr w:type="gramStart"/>
      <w:r w:rsidR="009453D8" w:rsidRPr="00A67056">
        <w:rPr>
          <w:sz w:val="24"/>
          <w:szCs w:val="24"/>
        </w:rPr>
        <w:t xml:space="preserve">разрешить </w:t>
      </w:r>
      <w:r w:rsidRPr="00A67056">
        <w:rPr>
          <w:sz w:val="24"/>
          <w:szCs w:val="24"/>
        </w:rPr>
        <w:t xml:space="preserve"> мое</w:t>
      </w:r>
      <w:r w:rsidR="009453D8" w:rsidRPr="00A67056">
        <w:rPr>
          <w:sz w:val="24"/>
          <w:szCs w:val="24"/>
        </w:rPr>
        <w:t>му</w:t>
      </w:r>
      <w:proofErr w:type="gramEnd"/>
      <w:r w:rsidRPr="00A67056">
        <w:rPr>
          <w:sz w:val="24"/>
          <w:szCs w:val="24"/>
        </w:rPr>
        <w:t xml:space="preserve"> ребенк</w:t>
      </w:r>
      <w:r w:rsidR="009453D8" w:rsidRPr="00A67056">
        <w:rPr>
          <w:sz w:val="24"/>
          <w:szCs w:val="24"/>
        </w:rPr>
        <w:t>у</w:t>
      </w:r>
      <w:r w:rsidRPr="00A67056">
        <w:rPr>
          <w:sz w:val="24"/>
          <w:szCs w:val="24"/>
        </w:rPr>
        <w:t>, ФИО,</w:t>
      </w:r>
      <w:r w:rsidR="009453D8" w:rsidRPr="00A67056">
        <w:rPr>
          <w:sz w:val="24"/>
          <w:szCs w:val="24"/>
        </w:rPr>
        <w:t xml:space="preserve"> обучающемуся в (номер класса), не посещать информационные часы, которые относятся к воспитательной деятельности</w:t>
      </w:r>
      <w:r w:rsidR="00A67056">
        <w:rPr>
          <w:sz w:val="24"/>
          <w:szCs w:val="24"/>
        </w:rPr>
        <w:t>,</w:t>
      </w:r>
      <w:bookmarkStart w:id="0" w:name="_GoBack"/>
      <w:bookmarkEnd w:id="0"/>
      <w:r w:rsidR="009453D8" w:rsidRPr="00A67056">
        <w:rPr>
          <w:sz w:val="24"/>
          <w:szCs w:val="24"/>
        </w:rPr>
        <w:t xml:space="preserve"> по причине повышенной нагрузки в учебном процессе.</w:t>
      </w:r>
    </w:p>
    <w:p w:rsidR="009453D8" w:rsidRPr="00A67056" w:rsidRDefault="009453D8" w:rsidP="00B74593">
      <w:pPr>
        <w:rPr>
          <w:sz w:val="24"/>
          <w:szCs w:val="24"/>
        </w:rPr>
      </w:pPr>
      <w:r w:rsidRPr="00A67056">
        <w:rPr>
          <w:sz w:val="24"/>
          <w:szCs w:val="24"/>
        </w:rPr>
        <w:t>Дата                                                                           Подпись                                                             ФИО</w:t>
      </w:r>
    </w:p>
    <w:p w:rsidR="009453D8" w:rsidRPr="00A67056" w:rsidRDefault="009453D8" w:rsidP="00B74593">
      <w:pPr>
        <w:rPr>
          <w:sz w:val="24"/>
          <w:szCs w:val="24"/>
        </w:rPr>
      </w:pPr>
    </w:p>
    <w:p w:rsidR="009453D8" w:rsidRPr="00A67056" w:rsidRDefault="009453D8" w:rsidP="00B74593">
      <w:pPr>
        <w:rPr>
          <w:sz w:val="24"/>
          <w:szCs w:val="24"/>
        </w:rPr>
      </w:pPr>
    </w:p>
    <w:p w:rsidR="009453D8" w:rsidRPr="00A67056" w:rsidRDefault="009453D8" w:rsidP="009453D8">
      <w:pPr>
        <w:rPr>
          <w:sz w:val="24"/>
          <w:szCs w:val="24"/>
        </w:rPr>
      </w:pPr>
      <w:r w:rsidRPr="00A67056">
        <w:rPr>
          <w:sz w:val="24"/>
          <w:szCs w:val="24"/>
        </w:rPr>
        <w:t xml:space="preserve">                          С</w:t>
      </w:r>
      <w:r w:rsidRPr="00A67056">
        <w:rPr>
          <w:sz w:val="24"/>
          <w:szCs w:val="24"/>
        </w:rPr>
        <w:t xml:space="preserve">огласно статье 34 Кодекса Республики Беларусь об образовании </w:t>
      </w:r>
      <w:r w:rsidRPr="00A67056">
        <w:rPr>
          <w:sz w:val="24"/>
          <w:szCs w:val="24"/>
        </w:rPr>
        <w:t xml:space="preserve">родители могут </w:t>
      </w:r>
      <w:r w:rsidRPr="00A67056">
        <w:rPr>
          <w:sz w:val="24"/>
          <w:szCs w:val="24"/>
        </w:rPr>
        <w:t>знакомиться с планами учебной и воспитательной работы, а также принимать участие в</w:t>
      </w:r>
      <w:r w:rsidRPr="00A67056">
        <w:rPr>
          <w:sz w:val="24"/>
          <w:szCs w:val="24"/>
        </w:rPr>
        <w:t xml:space="preserve"> </w:t>
      </w:r>
      <w:r w:rsidRPr="00A67056">
        <w:rPr>
          <w:sz w:val="24"/>
          <w:szCs w:val="24"/>
        </w:rPr>
        <w:t>управлении учреждением образования (для этого создают попечительские советы, а в классах — родительские комитеты).</w:t>
      </w:r>
      <w:r w:rsidRPr="00A67056">
        <w:rPr>
          <w:sz w:val="24"/>
          <w:szCs w:val="24"/>
        </w:rPr>
        <w:t xml:space="preserve"> </w:t>
      </w:r>
      <w:r w:rsidRPr="00A67056">
        <w:rPr>
          <w:sz w:val="24"/>
          <w:szCs w:val="24"/>
        </w:rPr>
        <w:t>Это значит, что родители имеют право высказать свои пожелания. Для этого нужно запросить план воспитательной деятельности, утвержденный школой</w:t>
      </w:r>
      <w:r w:rsidRPr="00A67056">
        <w:rPr>
          <w:sz w:val="24"/>
          <w:szCs w:val="24"/>
        </w:rPr>
        <w:t xml:space="preserve">. </w:t>
      </w:r>
      <w:r w:rsidRPr="00A67056">
        <w:rPr>
          <w:sz w:val="24"/>
          <w:szCs w:val="24"/>
        </w:rPr>
        <w:t>В письменной форме внести свои замечания и предложения и подать заявление администрации школы.</w:t>
      </w:r>
      <w:r w:rsidRPr="00A67056">
        <w:rPr>
          <w:sz w:val="24"/>
          <w:szCs w:val="24"/>
        </w:rPr>
        <w:t xml:space="preserve"> Таким образом Вы можете узнать о запланированных </w:t>
      </w:r>
      <w:r w:rsidR="00A67056" w:rsidRPr="00A67056">
        <w:rPr>
          <w:sz w:val="24"/>
          <w:szCs w:val="24"/>
        </w:rPr>
        <w:t>занятиях «</w:t>
      </w:r>
      <w:proofErr w:type="spellStart"/>
      <w:r w:rsidR="00A67056" w:rsidRPr="00A67056">
        <w:rPr>
          <w:sz w:val="24"/>
          <w:szCs w:val="24"/>
        </w:rPr>
        <w:t>госпропаганды</w:t>
      </w:r>
      <w:proofErr w:type="spellEnd"/>
      <w:r w:rsidR="00A67056" w:rsidRPr="00A67056">
        <w:rPr>
          <w:sz w:val="24"/>
          <w:szCs w:val="24"/>
        </w:rPr>
        <w:t>».</w:t>
      </w:r>
    </w:p>
    <w:p w:rsidR="00A67056" w:rsidRPr="00A67056" w:rsidRDefault="00A67056" w:rsidP="009453D8">
      <w:pPr>
        <w:rPr>
          <w:color w:val="FF0000"/>
          <w:sz w:val="24"/>
          <w:szCs w:val="24"/>
        </w:rPr>
      </w:pPr>
      <w:r w:rsidRPr="00A67056">
        <w:rPr>
          <w:color w:val="FF0000"/>
          <w:sz w:val="24"/>
          <w:szCs w:val="24"/>
          <w:lang w:val="en-US"/>
        </w:rPr>
        <w:t>PS</w:t>
      </w:r>
      <w:r w:rsidRPr="00A67056">
        <w:rPr>
          <w:color w:val="FF0000"/>
          <w:sz w:val="24"/>
          <w:szCs w:val="24"/>
        </w:rPr>
        <w:t>. В случае, если какое то занятие по «воспитательному процессу» и «государственной пропаганде» появилось вне утвержденной учебной программы, Ваш ребенок вправе не посещать данное занятие или лекцию без всяческих последствий.</w:t>
      </w:r>
    </w:p>
    <w:p w:rsidR="00B74593" w:rsidRDefault="00B74593" w:rsidP="00B74593"/>
    <w:sectPr w:rsidR="00B7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93"/>
    <w:rsid w:val="0037212E"/>
    <w:rsid w:val="007A17B6"/>
    <w:rsid w:val="009453D8"/>
    <w:rsid w:val="00A67056"/>
    <w:rsid w:val="00B7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2AC6-14DD-4E10-B117-7384579B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2020-09-25T09:57:00Z</dcterms:created>
  <dcterms:modified xsi:type="dcterms:W3CDTF">2020-09-25T10:38:00Z</dcterms:modified>
</cp:coreProperties>
</file>