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D8" w:rsidRPr="00F574D8" w:rsidRDefault="00F574D8" w:rsidP="00F574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F574D8"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  <w:t>В магазинах, храмах, госорганах – можно.</w:t>
      </w:r>
      <w:r w:rsidRPr="00F574D8"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  <w:br/>
        <w:t>В библиотеке и метро — нельзя. ФОТОГРАФИРОВАТЬ</w:t>
      </w:r>
    </w:p>
    <w:p w:rsidR="00F574D8" w:rsidRPr="00F574D8" w:rsidRDefault="00F574D8" w:rsidP="00F574D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574D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TYT</w:t>
      </w:r>
      <w:r w:rsidRPr="00F574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F574D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BY</w:t>
      </w:r>
      <w:r w:rsidRPr="00F574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/ </w:t>
      </w:r>
      <w:hyperlink r:id="rId5" w:history="1">
        <w:r w:rsidRPr="00F574D8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24.07.2012, 15:50</w:t>
        </w:r>
      </w:hyperlink>
      <w:r w:rsidRPr="00F574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/ </w:t>
      </w:r>
      <w:hyperlink r:id="rId6" w:history="1">
        <w:r w:rsidRPr="00F574D8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Новость дня</w:t>
        </w:r>
      </w:hyperlink>
      <w:r w:rsidRPr="00F574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F574D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http</w:t>
      </w:r>
      <w:r w:rsidRPr="00F574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://</w:t>
      </w:r>
      <w:r w:rsidRPr="00F574D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news</w:t>
      </w:r>
      <w:r w:rsidRPr="00F574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F574D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tut</w:t>
      </w:r>
      <w:r w:rsidRPr="00F574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F574D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by</w:t>
      </w:r>
      <w:r w:rsidRPr="00F574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/</w:t>
      </w:r>
      <w:r w:rsidRPr="00F574D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society</w:t>
      </w:r>
      <w:r w:rsidRPr="00F574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/301175.</w:t>
      </w:r>
      <w:r w:rsidRPr="00F574D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html</w:t>
      </w:r>
    </w:p>
    <w:p w:rsidR="00F574D8" w:rsidRPr="00F574D8" w:rsidRDefault="00F574D8" w:rsidP="00F574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574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Марина Воробей</w:t>
      </w:r>
    </w:p>
    <w:p w:rsidR="00F574D8" w:rsidRPr="00F574D8" w:rsidRDefault="00F574D8" w:rsidP="00F574D8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5"/>
          <w:szCs w:val="25"/>
          <w:lang w:val="en-US" w:eastAsia="ru-RU"/>
        </w:rPr>
      </w:pPr>
      <w:r w:rsidRPr="00F574D8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Всякого рода "</w:t>
      </w:r>
      <w:proofErr w:type="spellStart"/>
      <w:r w:rsidRPr="00F574D8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девайсы</w:t>
      </w:r>
      <w:proofErr w:type="spellEnd"/>
      <w:r w:rsidRPr="00F574D8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" сделали нашу жизнь значительно интереснее. Фотографировать теперь стало проще. Не нужно носить громоздкий фотоаппарат, достаточно достать мобильный телефон, который всегда под рукой. В связи с этим вопрос, что фотографировать можно, а что нельзя, стал актуальным для всех и каждого. Особенно он интересен потому, что в некоторых местах нам запрещают вести фото- и видеосъемку совершенно необоснованно. TUT.BY с помощью юриста Дмитрия </w:t>
      </w:r>
      <w:proofErr w:type="spellStart"/>
      <w:r w:rsidRPr="00F574D8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Лабазинского</w:t>
      </w:r>
      <w:proofErr w:type="spellEnd"/>
      <w:r w:rsidRPr="00F574D8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решил разобраться в этом.</w:t>
      </w:r>
    </w:p>
    <w:p w:rsidR="00F574D8" w:rsidRPr="00F574D8" w:rsidRDefault="00F574D8" w:rsidP="00F574D8">
      <w:pPr>
        <w:spacing w:after="240" w:line="240" w:lineRule="auto"/>
        <w:jc w:val="center"/>
        <w:rPr>
          <w:rFonts w:ascii="Times New Roman" w:eastAsia="Times New Roman" w:hAnsi="Times New Roman"/>
          <w:color w:val="00B050"/>
          <w:sz w:val="25"/>
          <w:szCs w:val="25"/>
          <w:lang w:eastAsia="ru-RU"/>
        </w:rPr>
      </w:pPr>
      <w:r w:rsidRPr="00F574D8">
        <w:rPr>
          <w:rFonts w:ascii="Times New Roman" w:eastAsia="Times New Roman" w:hAnsi="Times New Roman"/>
          <w:b/>
          <w:bCs/>
          <w:color w:val="00B050"/>
          <w:sz w:val="25"/>
          <w:szCs w:val="25"/>
          <w:lang w:eastAsia="ru-RU"/>
        </w:rPr>
        <w:t>ТО, ЧТО ВЫСТАВЛЕНО НА ВСЕОБЩЕЕ ОБОЗРЕНИЕ, — МОЖНО</w:t>
      </w: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О том, что в магазинах фотографировать можно, мы уже </w:t>
      </w:r>
      <w:hyperlink r:id="rId7" w:history="1">
        <w:r w:rsidRPr="00F574D8">
          <w:rPr>
            <w:rFonts w:ascii="Times New Roman" w:eastAsia="Times New Roman" w:hAnsi="Times New Roman"/>
            <w:color w:val="000000"/>
            <w:sz w:val="25"/>
            <w:szCs w:val="25"/>
            <w:lang w:eastAsia="ru-RU"/>
          </w:rPr>
          <w:t>писали</w:t>
        </w:r>
      </w:hyperlink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. Не возбраняется делать фото прилавков, витрин или ценников в </w:t>
      </w:r>
      <w:r w:rsidRPr="00F574D8">
        <w:rPr>
          <w:rFonts w:ascii="Times New Roman" w:eastAsia="Times New Roman" w:hAnsi="Times New Roman"/>
          <w:b/>
          <w:bCs/>
          <w:color w:val="00B050"/>
          <w:sz w:val="25"/>
          <w:szCs w:val="25"/>
          <w:lang w:eastAsia="ru-RU"/>
        </w:rPr>
        <w:t>гипермаркетах, универмагах, бутиках</w:t>
      </w:r>
      <w:r w:rsidRPr="00F574D8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 даже</w:t>
      </w:r>
      <w:r w:rsidRPr="00F574D8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F574D8">
        <w:rPr>
          <w:rFonts w:ascii="Times New Roman" w:eastAsia="Times New Roman" w:hAnsi="Times New Roman"/>
          <w:b/>
          <w:bCs/>
          <w:color w:val="00B050"/>
          <w:sz w:val="25"/>
          <w:szCs w:val="25"/>
          <w:lang w:eastAsia="ru-RU"/>
        </w:rPr>
        <w:t>ювелирных магазинах</w:t>
      </w: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. И знак на входе (зачеркнутый фотоаппарат) не может быть препятствием для фотосъемки.</w:t>
      </w: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val="en-US" w:eastAsia="ru-RU"/>
        </w:rPr>
      </w:pP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Где еще разрешено фотографировать каждому — это на </w:t>
      </w:r>
      <w:r w:rsidRPr="00F574D8">
        <w:rPr>
          <w:rFonts w:ascii="Times New Roman" w:eastAsia="Times New Roman" w:hAnsi="Times New Roman"/>
          <w:b/>
          <w:bCs/>
          <w:color w:val="00B050"/>
          <w:sz w:val="25"/>
          <w:szCs w:val="25"/>
          <w:lang w:eastAsia="ru-RU"/>
        </w:rPr>
        <w:t>рынках, в ресторанах, клубах, барах</w:t>
      </w: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. Можно вести съемку на спортивных </w:t>
      </w:r>
      <w:r w:rsidRPr="00F574D8">
        <w:rPr>
          <w:rFonts w:ascii="Times New Roman" w:eastAsia="Times New Roman" w:hAnsi="Times New Roman"/>
          <w:b/>
          <w:bCs/>
          <w:color w:val="00B050"/>
          <w:sz w:val="25"/>
          <w:szCs w:val="25"/>
          <w:lang w:eastAsia="ru-RU"/>
        </w:rPr>
        <w:t>соревнованиях, на вокзалах и в аэропортах</w:t>
      </w: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. А также в </w:t>
      </w:r>
      <w:r w:rsidRPr="00F574D8">
        <w:rPr>
          <w:rFonts w:ascii="Times New Roman" w:eastAsia="Times New Roman" w:hAnsi="Times New Roman"/>
          <w:b/>
          <w:bCs/>
          <w:color w:val="00B050"/>
          <w:sz w:val="25"/>
          <w:szCs w:val="25"/>
          <w:lang w:eastAsia="ru-RU"/>
        </w:rPr>
        <w:t>учреждениях здравоохранения и банках</w:t>
      </w: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.</w:t>
      </w: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val="en-US" w:eastAsia="ru-RU"/>
        </w:rPr>
      </w:pP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Вместе с тем часто охранники, другие сотрудники заведения не разрешают фотографировать в указанных местах, мотивируя это </w:t>
      </w:r>
      <w:r w:rsidRPr="00F574D8">
        <w:rPr>
          <w:rFonts w:ascii="Times New Roman" w:eastAsia="Times New Roman" w:hAnsi="Times New Roman"/>
          <w:b/>
          <w:bCs/>
          <w:color w:val="00B050"/>
          <w:sz w:val="25"/>
          <w:szCs w:val="25"/>
          <w:lang w:eastAsia="ru-RU"/>
        </w:rPr>
        <w:t>коммерческой тайной</w:t>
      </w: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.</w:t>
      </w: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Однако, Гражданский кодекс РБ (ст. 140) определяет, что </w:t>
      </w:r>
      <w:r w:rsidRPr="00F574D8">
        <w:rPr>
          <w:rFonts w:ascii="Times New Roman" w:eastAsia="Times New Roman" w:hAnsi="Times New Roman"/>
          <w:i/>
          <w:iCs/>
          <w:color w:val="000000"/>
          <w:sz w:val="25"/>
          <w:szCs w:val="25"/>
          <w:lang w:eastAsia="ru-RU"/>
        </w:rPr>
        <w:t xml:space="preserve">"информация составляет служебную или коммерческую тайну в случае, когда она имеет действительную или потенциальную коммерческую ценность в силу неизвестности ее третьим лицам, к ней </w:t>
      </w:r>
      <w:r w:rsidRPr="00F574D8">
        <w:rPr>
          <w:rFonts w:ascii="Times New Roman" w:eastAsia="Times New Roman" w:hAnsi="Times New Roman"/>
          <w:b/>
          <w:bCs/>
          <w:i/>
          <w:iCs/>
          <w:color w:val="00B050"/>
          <w:sz w:val="25"/>
          <w:szCs w:val="25"/>
          <w:lang w:eastAsia="ru-RU"/>
        </w:rPr>
        <w:t>нет свободного доступа</w:t>
      </w:r>
      <w:r w:rsidRPr="00F574D8">
        <w:rPr>
          <w:rFonts w:ascii="Times New Roman" w:eastAsia="Times New Roman" w:hAnsi="Times New Roman"/>
          <w:i/>
          <w:iCs/>
          <w:color w:val="000000"/>
          <w:sz w:val="25"/>
          <w:szCs w:val="25"/>
          <w:lang w:eastAsia="ru-RU"/>
        </w:rPr>
        <w:t xml:space="preserve"> на законном основании и обладатель информации принимает меры к охране ее конфиденциальности</w:t>
      </w: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".</w:t>
      </w: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val="en-US" w:eastAsia="ru-RU"/>
        </w:rPr>
      </w:pP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Так, информация, к которой свободный доступ имеет каждый, не может быть признана коммерческой тайной. Поэтому фотографировать и снимать на видео прилавки, кассы и даже сотрудников службы охраны заведения можно сколько угодно. Последние же не вправе запрещать или приостанавливать съемку, удалять с фотоаппарата записи и, тем более, применять физическую силу. Если же сотрудники охраны делают это – стоит вызвать милицию.</w:t>
      </w: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val="en-US" w:eastAsia="ru-RU"/>
        </w:rPr>
      </w:pP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Другой наиболее часто встречаемый из аргументов запрета съемки — </w:t>
      </w:r>
      <w:r w:rsidRPr="00F574D8">
        <w:rPr>
          <w:rFonts w:ascii="Times New Roman" w:eastAsia="Times New Roman" w:hAnsi="Times New Roman"/>
          <w:b/>
          <w:bCs/>
          <w:color w:val="00B050"/>
          <w:sz w:val="25"/>
          <w:szCs w:val="25"/>
          <w:lang w:eastAsia="ru-RU"/>
        </w:rPr>
        <w:t>защита авторских прав</w:t>
      </w: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. Мол, товары на прилавках выложены определенным образом, витрина оформлена нестандартно и так далее.</w:t>
      </w: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val="en-US" w:eastAsia="ru-RU"/>
        </w:rPr>
      </w:pP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Меж тем в законе об авторском праве и смежных правах говорится, что </w:t>
      </w:r>
      <w:r w:rsidRPr="00F574D8">
        <w:rPr>
          <w:rFonts w:ascii="Times New Roman" w:eastAsia="Times New Roman" w:hAnsi="Times New Roman"/>
          <w:i/>
          <w:iCs/>
          <w:color w:val="000000"/>
          <w:sz w:val="25"/>
          <w:szCs w:val="25"/>
          <w:lang w:eastAsia="ru-RU"/>
        </w:rPr>
        <w:t xml:space="preserve">"фотографическое произведение, произведения архитектуры, изобразительного искусства могут быть </w:t>
      </w:r>
      <w:r w:rsidRPr="00F574D8">
        <w:rPr>
          <w:rFonts w:ascii="Times New Roman" w:eastAsia="Times New Roman" w:hAnsi="Times New Roman"/>
          <w:i/>
          <w:iCs/>
          <w:color w:val="000000"/>
          <w:sz w:val="25"/>
          <w:szCs w:val="25"/>
          <w:lang w:eastAsia="ru-RU"/>
        </w:rPr>
        <w:lastRenderedPageBreak/>
        <w:t xml:space="preserve">воспроизведены, переданы в эфир или по кабелю, а также сообщены для всеобщего сведения иным образом в случае, если такие произведения </w:t>
      </w:r>
      <w:r w:rsidRPr="00F574D8">
        <w:rPr>
          <w:rFonts w:ascii="Times New Roman" w:eastAsia="Times New Roman" w:hAnsi="Times New Roman"/>
          <w:b/>
          <w:bCs/>
          <w:i/>
          <w:iCs/>
          <w:color w:val="00B050"/>
          <w:sz w:val="25"/>
          <w:szCs w:val="25"/>
          <w:lang w:eastAsia="ru-RU"/>
        </w:rPr>
        <w:t>постоянно находятся в месте, открытом для свободного посещения</w:t>
      </w:r>
      <w:r w:rsidRPr="00F574D8">
        <w:rPr>
          <w:rFonts w:ascii="Times New Roman" w:eastAsia="Times New Roman" w:hAnsi="Times New Roman"/>
          <w:b/>
          <w:bCs/>
          <w:i/>
          <w:iCs/>
          <w:color w:val="000000"/>
          <w:sz w:val="25"/>
          <w:szCs w:val="25"/>
          <w:lang w:eastAsia="ru-RU"/>
        </w:rPr>
        <w:t>.</w:t>
      </w:r>
      <w:r w:rsidRPr="00F574D8">
        <w:rPr>
          <w:rFonts w:ascii="Times New Roman" w:eastAsia="Times New Roman" w:hAnsi="Times New Roman"/>
          <w:i/>
          <w:iCs/>
          <w:color w:val="000000"/>
          <w:sz w:val="25"/>
          <w:szCs w:val="25"/>
          <w:lang w:eastAsia="ru-RU"/>
        </w:rPr>
        <w:t xml:space="preserve"> При этом изображение таких произведений не должно являться основным объектом воспроизведения, передачи в эфир, передачи по кабелю или иного сообщения для всеобщего сведения, а также не должно использоваться </w:t>
      </w:r>
      <w:r w:rsidRPr="00F574D8">
        <w:rPr>
          <w:rFonts w:ascii="Times New Roman" w:eastAsia="Times New Roman" w:hAnsi="Times New Roman"/>
          <w:b/>
          <w:bCs/>
          <w:i/>
          <w:iCs/>
          <w:color w:val="00B050"/>
          <w:sz w:val="25"/>
          <w:szCs w:val="25"/>
          <w:lang w:eastAsia="ru-RU"/>
        </w:rPr>
        <w:t>в коммерческих целях</w:t>
      </w:r>
      <w:r w:rsidRPr="00F574D8">
        <w:rPr>
          <w:rFonts w:ascii="Times New Roman" w:eastAsia="Times New Roman" w:hAnsi="Times New Roman"/>
          <w:bCs/>
          <w:i/>
          <w:iCs/>
          <w:color w:val="000000"/>
          <w:sz w:val="25"/>
          <w:szCs w:val="25"/>
          <w:lang w:eastAsia="ru-RU"/>
        </w:rPr>
        <w:t>"</w:t>
      </w:r>
      <w:r w:rsidRPr="00F574D8">
        <w:rPr>
          <w:rFonts w:ascii="Times New Roman" w:eastAsia="Times New Roman" w:hAnsi="Times New Roman"/>
          <w:i/>
          <w:iCs/>
          <w:color w:val="000000"/>
          <w:sz w:val="25"/>
          <w:szCs w:val="25"/>
          <w:lang w:eastAsia="ru-RU"/>
        </w:rPr>
        <w:t>.</w:t>
      </w: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val="en-US" w:eastAsia="ru-RU"/>
        </w:rPr>
      </w:pP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F574D8">
        <w:rPr>
          <w:rFonts w:ascii="Times New Roman" w:eastAsia="Times New Roman" w:hAnsi="Times New Roman"/>
          <w:i/>
          <w:iCs/>
          <w:color w:val="000000"/>
          <w:sz w:val="25"/>
          <w:szCs w:val="25"/>
          <w:lang w:eastAsia="ru-RU"/>
        </w:rPr>
        <w:t>"Таким образом, можно фотографировать витрины, картины на выставках и т.д. Главное – не использовать фото в коммерческих целях, в частности – не создавать, к примеру, такие же картины или тиражировать копии, выставлять их на всеобщее обозрение"</w:t>
      </w: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, — говорит юрист Дмитрий </w:t>
      </w:r>
      <w:proofErr w:type="spellStart"/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Лабазинский</w:t>
      </w:r>
      <w:proofErr w:type="spellEnd"/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.</w:t>
      </w: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val="en-US" w:eastAsia="ru-RU"/>
        </w:rPr>
      </w:pP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Еще одна частая причина, которой мотивируют запрет снимать в разных местах, — </w:t>
      </w:r>
      <w:r w:rsidRPr="00F574D8">
        <w:rPr>
          <w:rFonts w:ascii="Times New Roman" w:eastAsia="Times New Roman" w:hAnsi="Times New Roman"/>
          <w:b/>
          <w:bCs/>
          <w:color w:val="00B050"/>
          <w:sz w:val="25"/>
          <w:szCs w:val="25"/>
          <w:lang w:eastAsia="ru-RU"/>
        </w:rPr>
        <w:t>частная собственность</w:t>
      </w: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. Даже о товаре, выложенном на полках в супермаркетах, говорят, что до тех пор, пока вы его не купите, фотографировать нельзя. Некоторые ссылаются на статью 210 Гражданского кодекса: </w:t>
      </w:r>
      <w:r w:rsidRPr="00F574D8">
        <w:rPr>
          <w:rFonts w:ascii="Times New Roman" w:eastAsia="Times New Roman" w:hAnsi="Times New Roman"/>
          <w:i/>
          <w:iCs/>
          <w:color w:val="000000"/>
          <w:sz w:val="25"/>
          <w:szCs w:val="25"/>
          <w:lang w:eastAsia="ru-RU"/>
        </w:rPr>
        <w:t>"Собственник вправе по своему усмотрению совершать в отношении принадлежащего ему имущества любые действия &lt;…&gt;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а также распоряжаться им иным образом".</w:t>
      </w: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Ссылающийся совершает фундаментальную ошибку, причисляя сбор информации об имуществе к "пользованию" или "распоряжению" этим имуществом, считает юрист Дмитрий </w:t>
      </w:r>
      <w:proofErr w:type="spellStart"/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Лабазинский</w:t>
      </w:r>
      <w:proofErr w:type="spellEnd"/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. Продолжая подобный ход мыслей, можно объявить "пользованием" вообще любой сбор информации, включая пристальное рассматривание. Поэтому данный запрет неправомерен, т.е. фотографировать можно.</w:t>
      </w: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val="en-US" w:eastAsia="ru-RU"/>
        </w:rPr>
      </w:pP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val="en-US" w:eastAsia="ru-RU"/>
        </w:rPr>
      </w:pP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Интересная ситуация сложилась с храмами. В законе нет ни слова о запрете вести в них фото- или видеосъемку. Но во многих храмах висят запрещающие таблички. Представители святилища обычно говорят, что неумелый фотограф или вспышка могут испортить росписи и фрески на стенах. С другой стороны, удивляет порой возможность фотографировать за деньги…</w:t>
      </w: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val="en-US" w:eastAsia="ru-RU"/>
        </w:rPr>
      </w:pPr>
    </w:p>
    <w:p w:rsidR="00F574D8" w:rsidRPr="00F574D8" w:rsidRDefault="00F574D8" w:rsidP="00F574D8">
      <w:pPr>
        <w:spacing w:after="240" w:line="240" w:lineRule="auto"/>
        <w:jc w:val="center"/>
        <w:rPr>
          <w:rFonts w:ascii="Times New Roman" w:eastAsia="Times New Roman" w:hAnsi="Times New Roman"/>
          <w:color w:val="00B050"/>
          <w:sz w:val="25"/>
          <w:szCs w:val="25"/>
          <w:lang w:eastAsia="ru-RU"/>
        </w:rPr>
      </w:pPr>
      <w:r w:rsidRPr="00F574D8">
        <w:rPr>
          <w:rFonts w:ascii="Times New Roman" w:eastAsia="Times New Roman" w:hAnsi="Times New Roman"/>
          <w:b/>
          <w:bCs/>
          <w:color w:val="00B050"/>
          <w:sz w:val="25"/>
          <w:szCs w:val="25"/>
          <w:lang w:eastAsia="ru-RU"/>
        </w:rPr>
        <w:t>Государственные органы</w:t>
      </w: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Журналисты и не только сталкиваются с запретом фотографировать сотрудников милиции при исполнении, чиновников ("не разрешаю, и все"). На съемку приходится спрашивать разрешение. Между тем делать это необязательно. Один из основных принципов работы госорганов – гласность. Конституция декларирует право </w:t>
      </w:r>
      <w:r w:rsidRPr="00F574D8">
        <w:rPr>
          <w:rFonts w:ascii="Times New Roman" w:eastAsia="Times New Roman" w:hAnsi="Times New Roman"/>
          <w:i/>
          <w:iCs/>
          <w:color w:val="000000"/>
          <w:sz w:val="25"/>
          <w:szCs w:val="25"/>
          <w:lang w:eastAsia="ru-RU"/>
        </w:rPr>
        <w:t>"на получение, хранение и распространение полной, достоверной и своевременной информации о деятельности государственных органов".</w:t>
      </w: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Согласно же Закону "Об информации, информатизации и защите информации", доступ к информации о деятельности государственных органов ограничиваться не может. Исключение — когда речь идет о госсекретах.</w:t>
      </w: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val="en-US" w:eastAsia="ru-RU"/>
        </w:rPr>
      </w:pP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val="en-US" w:eastAsia="ru-RU"/>
        </w:rPr>
      </w:pP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Коридоры и кабинеты министерств, комитетов, ведомств — общественные места, а не личная территория того или иного чиновника. Поэтому люди вправе фотографировать милиционеров, судей, прокуроров, министров при исполнении обязанностей, не мешая нормальной работе сотрудников и не нарушая при этом права других лиц.</w:t>
      </w: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val="en-US" w:eastAsia="ru-RU"/>
        </w:rPr>
      </w:pPr>
    </w:p>
    <w:p w:rsidR="00F574D8" w:rsidRPr="00F574D8" w:rsidRDefault="00F574D8" w:rsidP="00F574D8">
      <w:pPr>
        <w:spacing w:after="240" w:line="240" w:lineRule="auto"/>
        <w:jc w:val="center"/>
        <w:rPr>
          <w:rFonts w:ascii="Times New Roman" w:eastAsia="Times New Roman" w:hAnsi="Times New Roman"/>
          <w:color w:val="00B050"/>
          <w:sz w:val="25"/>
          <w:szCs w:val="25"/>
          <w:lang w:eastAsia="ru-RU"/>
        </w:rPr>
      </w:pPr>
      <w:r w:rsidRPr="00F574D8">
        <w:rPr>
          <w:rFonts w:ascii="Times New Roman" w:eastAsia="Times New Roman" w:hAnsi="Times New Roman"/>
          <w:b/>
          <w:bCs/>
          <w:color w:val="00B050"/>
          <w:sz w:val="25"/>
          <w:szCs w:val="25"/>
          <w:lang w:eastAsia="ru-RU"/>
        </w:rPr>
        <w:t>Про понравившуюся особу</w:t>
      </w: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lastRenderedPageBreak/>
        <w:t>Казалось бы, какие трудности могут возникнуть с обычным прохожим, если уж в госорганах фотографировать можно. Однако при фотографировании и последующем использовании изображения физического лица без его согласия все-таки есть некоторые ограничения.</w:t>
      </w: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val="en-US" w:eastAsia="ru-RU"/>
        </w:rPr>
      </w:pP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 соответствии со ст. 18 Закона "Об информации, информатизации и защите информации" "</w:t>
      </w:r>
      <w:r w:rsidRPr="00F574D8">
        <w:rPr>
          <w:rFonts w:ascii="Times New Roman" w:eastAsia="Times New Roman" w:hAnsi="Times New Roman"/>
          <w:i/>
          <w:iCs/>
          <w:color w:val="000000"/>
          <w:sz w:val="25"/>
          <w:szCs w:val="25"/>
          <w:lang w:eastAsia="ru-RU"/>
        </w:rPr>
        <w:t>сбор, обработка, хранение информации о частной жизни физического лица и персональных данных, а также пользование ими осуществляются с согласия данного физического лица, если иное не установлено законодательными актами Республики Беларусь".</w:t>
      </w: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Остается только выяснить, что можно отнести к "</w:t>
      </w:r>
      <w:r w:rsidRPr="00F574D8">
        <w:rPr>
          <w:rFonts w:ascii="Times New Roman" w:eastAsia="Times New Roman" w:hAnsi="Times New Roman"/>
          <w:b/>
          <w:bCs/>
          <w:color w:val="00B050"/>
          <w:sz w:val="25"/>
          <w:szCs w:val="25"/>
          <w:lang w:eastAsia="ru-RU"/>
        </w:rPr>
        <w:t>информации о частной жизни</w:t>
      </w: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" и насколько это требование ограничивает свободу фотографа. Первая часть той же статьи относит к информации о частной жизни </w:t>
      </w:r>
      <w:r w:rsidRPr="00F574D8">
        <w:rPr>
          <w:rFonts w:ascii="Times New Roman" w:eastAsia="Times New Roman" w:hAnsi="Times New Roman"/>
          <w:i/>
          <w:iCs/>
          <w:color w:val="000000"/>
          <w:sz w:val="25"/>
          <w:szCs w:val="25"/>
          <w:lang w:eastAsia="ru-RU"/>
        </w:rPr>
        <w:t>"в том числе сведения, составляющие личную и семейную тайну, тайну телефонных переговоров, почтовых и иных сообщений, касающиеся состояния его здоровья"</w:t>
      </w: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. Этот перечень, конечно, не исчерпывающий, но более полного определения в законодательстве нет.</w:t>
      </w: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val="en-US" w:eastAsia="ru-RU"/>
        </w:rPr>
      </w:pP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Таким образом, можно говорить о том, что </w:t>
      </w:r>
      <w:r w:rsidRPr="00F574D8">
        <w:rPr>
          <w:rFonts w:ascii="Times New Roman" w:eastAsia="Times New Roman" w:hAnsi="Times New Roman"/>
          <w:b/>
          <w:bCs/>
          <w:color w:val="00B050"/>
          <w:sz w:val="25"/>
          <w:szCs w:val="25"/>
          <w:lang w:eastAsia="ru-RU"/>
        </w:rPr>
        <w:t>съемка человека в обычной обстановке</w:t>
      </w: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при условии, что контекст фотографии не раскрывает личную или семейную тайну либо данные о здоровье физического лица, Законом "Об информации, информатизации и защите информации" </w:t>
      </w:r>
      <w:r w:rsidRPr="00F574D8">
        <w:rPr>
          <w:rFonts w:ascii="Times New Roman" w:eastAsia="Times New Roman" w:hAnsi="Times New Roman"/>
          <w:b/>
          <w:bCs/>
          <w:color w:val="00B050"/>
          <w:sz w:val="25"/>
          <w:szCs w:val="25"/>
          <w:lang w:eastAsia="ru-RU"/>
        </w:rPr>
        <w:t>не ограничивается</w:t>
      </w: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.</w:t>
      </w: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val="en-US" w:eastAsia="ru-RU"/>
        </w:rPr>
      </w:pP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Ст. 151 ГК РБ, содержащая перечень принадлежащих человеку нематериальных благ, защищаемых законом, также не говорит ничего определенного о его внешности, образе и, следовательно, фотографическом изображении. К нематериальным благам отнесены</w:t>
      </w:r>
      <w:r w:rsidRPr="00F574D8">
        <w:rPr>
          <w:rFonts w:ascii="Times New Roman" w:eastAsia="Times New Roman" w:hAnsi="Times New Roman"/>
          <w:i/>
          <w:iCs/>
          <w:color w:val="000000"/>
          <w:sz w:val="25"/>
          <w:szCs w:val="25"/>
          <w:lang w:eastAsia="ru-RU"/>
        </w:rPr>
        <w:t xml:space="preserve"> "жизнь и здоровье, достоинство личности, личная неприкосновенность, честь и доброе имя, деловая репутация, неприкосновенность частной жизни, личная и семейная тайна, право свободного передвижения, выбора места пребывания и жительства, право на имя, право авторства, иные личные неимущественные права и другие нематериальные блага, принадлежащие гражданину от рождения или в силу акта законодательства, неотчуждаемы и непередаваемы иным способом"</w:t>
      </w: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. Конечно, можно говорить о расширительном толковании данной статьи "по аналогии", но привлечь к ответственности фотографа на основании такого толкования вряд ли получится.</w:t>
      </w: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val="en-US" w:eastAsia="ru-RU"/>
        </w:rPr>
      </w:pPr>
    </w:p>
    <w:p w:rsidR="00F574D8" w:rsidRPr="00F574D8" w:rsidRDefault="00F574D8" w:rsidP="00F574D8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В то же время ст. 40 Закона РБ "О средствах массовой информации" содержит некоторые ограничения по </w:t>
      </w:r>
      <w:r w:rsidRPr="00F574D8">
        <w:rPr>
          <w:rFonts w:ascii="Times New Roman" w:eastAsia="Times New Roman" w:hAnsi="Times New Roman"/>
          <w:b/>
          <w:bCs/>
          <w:color w:val="00B050"/>
          <w:sz w:val="25"/>
          <w:szCs w:val="25"/>
          <w:lang w:eastAsia="ru-RU"/>
        </w:rPr>
        <w:t>использованию изображений физических лиц в СМИ</w:t>
      </w: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. "</w:t>
      </w:r>
      <w:r w:rsidRPr="00F574D8">
        <w:rPr>
          <w:rFonts w:ascii="Times New Roman" w:eastAsia="Times New Roman" w:hAnsi="Times New Roman"/>
          <w:i/>
          <w:iCs/>
          <w:color w:val="000000"/>
          <w:sz w:val="25"/>
          <w:szCs w:val="25"/>
          <w:lang w:eastAsia="ru-RU"/>
        </w:rPr>
        <w:t>Распространение в средствах массовой информации материалов, подготовленных с использованием аудио- и видеозаписи, кино- и фотосъемки физического лица без его согласия, допускается только при принятии мер против возможной идентификации данного лица посторонними лицами, а также при условии, что распространение материалов не нарушает конституционных прав и свобод личности и необходимо для защиты общественных интересов, за исключением случаев распространения таких материалов по требованию органа уголовного преследования, суда в связи с производством предварительного расследования, судебным разбирательством".</w:t>
      </w: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val="en-US" w:eastAsia="ru-RU"/>
        </w:rPr>
      </w:pP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Четкие ограничения по использованию изображений граждан содержит также Закон РБ "О рекламе". </w:t>
      </w:r>
      <w:r w:rsidRPr="00F574D8">
        <w:rPr>
          <w:rFonts w:ascii="Times New Roman" w:eastAsia="Times New Roman" w:hAnsi="Times New Roman"/>
          <w:i/>
          <w:iCs/>
          <w:color w:val="000000"/>
          <w:sz w:val="25"/>
          <w:szCs w:val="25"/>
          <w:lang w:eastAsia="ru-RU"/>
        </w:rPr>
        <w:t>В рекламе не допускается использование образов или высказываний граждан Республики Беларусь без их согласия или согласия их законных представителей</w:t>
      </w: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, говорит п. 9 ст. 10 данного нормативного акта.</w:t>
      </w: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val="en-US" w:eastAsia="ru-RU"/>
        </w:rPr>
      </w:pP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Согласие на использование образа ребенка (до 18 лет) в рекламе или СМИ могут давать их законные представители (родители, опекуны).</w:t>
      </w: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val="en-US" w:eastAsia="ru-RU"/>
        </w:rPr>
      </w:pP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val="en-US" w:eastAsia="ru-RU"/>
        </w:rPr>
      </w:pP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lastRenderedPageBreak/>
        <w:t>Иных ограничений на осуществление фотосъемки физических лиц и последующее их использование в настоящее время законодательство не содержит. Возможно, это говорит об определенном пробеле в регулировании данного вопроса.</w:t>
      </w: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val="en-US" w:eastAsia="ru-RU"/>
        </w:rPr>
      </w:pP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val="en-US" w:eastAsia="ru-RU"/>
        </w:rPr>
      </w:pP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Кстати, в России, не говоря уже про страны Запада, вопрос стоит более строго. Так, в Гражданском кодексе Российской Федерации (статья 152.1) прописано : "Обнародование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гражданина". То есть любого изображения, а не только сообщающего о частной жизни. Но такое согласие не требуется, когда: 1) использование изображения осуществляется в государственных, общественных или иных публичных интересах;</w:t>
      </w: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val="en-US" w:eastAsia="ru-RU"/>
        </w:rPr>
      </w:pP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2)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использования;</w:t>
      </w: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val="en-US" w:eastAsia="ru-RU"/>
        </w:rPr>
      </w:pP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3) гражданин позировал за плату.</w:t>
      </w: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F574D8" w:rsidRPr="00F574D8" w:rsidRDefault="00F574D8" w:rsidP="00F574D8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5"/>
          <w:szCs w:val="25"/>
          <w:lang w:eastAsia="ru-RU"/>
        </w:rPr>
      </w:pPr>
      <w:r w:rsidRPr="00F574D8">
        <w:rPr>
          <w:rFonts w:ascii="Times New Roman" w:eastAsia="Times New Roman" w:hAnsi="Times New Roman"/>
          <w:b/>
          <w:bCs/>
          <w:color w:val="FF0000"/>
          <w:sz w:val="25"/>
          <w:szCs w:val="25"/>
          <w:lang w:eastAsia="ru-RU"/>
        </w:rPr>
        <w:t>НЕЛЬЗЯ ПОЛНОСТЬЮ ИЛИ ЧАСТИЧНО</w:t>
      </w: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Запрещено фотографировать </w:t>
      </w:r>
      <w:r w:rsidRPr="00F574D8">
        <w:rPr>
          <w:rFonts w:ascii="Times New Roman" w:eastAsia="Times New Roman" w:hAnsi="Times New Roman"/>
          <w:b/>
          <w:bCs/>
          <w:color w:val="FF0000"/>
          <w:sz w:val="25"/>
          <w:szCs w:val="25"/>
          <w:lang w:eastAsia="ru-RU"/>
        </w:rPr>
        <w:t>на борту самолета</w:t>
      </w: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. "Пассажирам независимо от занимаемой должности запрещается: пользоваться видео-, фото-, кинокамерами, биноклями и радиоаппаратурой" (п. 80 Авиационных правил воздушных перевозок государственной авиации РБ, утвержденных Постановлением Министерства обороны).</w:t>
      </w: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val="en-US" w:eastAsia="ru-RU"/>
        </w:rPr>
      </w:pP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F574D8">
        <w:rPr>
          <w:rFonts w:ascii="Times New Roman" w:eastAsia="Times New Roman" w:hAnsi="Times New Roman"/>
          <w:b/>
          <w:bCs/>
          <w:color w:val="FF0000"/>
          <w:sz w:val="25"/>
          <w:szCs w:val="25"/>
          <w:lang w:eastAsia="ru-RU"/>
        </w:rPr>
        <w:t>При прохождении пограничного контроля</w:t>
      </w: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. "Физическим лицам запрещается совершать действия, направленные на подстрекательство сотрудников к нарушению установленного порядка осуществления пограничного контроля, в том числе: вести фото-, видеосъемку, разговоры по мобильным средствам связи, совершать иные действия, препятствующие осуществлению пограничного контроля" (п. 1.4 Постановления Государственного пограничного комитета Республики Беларусь от 30.04.2009 № 28 "О порядке прохождения пограничного контроля в пунктах пропуска через государственную границу Республики Беларусь гражданами РБ, иностранными гражданами и лицами без гражданства").</w:t>
      </w: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val="en-US" w:eastAsia="ru-RU"/>
        </w:rPr>
      </w:pP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Нельзя вести съемку </w:t>
      </w:r>
      <w:r w:rsidRPr="00F574D8">
        <w:rPr>
          <w:rFonts w:ascii="Times New Roman" w:eastAsia="Times New Roman" w:hAnsi="Times New Roman"/>
          <w:b/>
          <w:bCs/>
          <w:color w:val="FF0000"/>
          <w:sz w:val="25"/>
          <w:szCs w:val="25"/>
          <w:lang w:eastAsia="ru-RU"/>
        </w:rPr>
        <w:t>в судах</w:t>
      </w: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при рассмотрении дел о госсекретах (Постановление Пленума Высшего Хозяйственного Суда Республики Беларусь от 02.12.2005 № 28). Однако, в общем, на судах по гражданским, хозяйственным и уголовным делам вести съемку можно, но с разрешения суда и сторон ("Кино- и фотосъемка, видеозапись, прямая радио- и </w:t>
      </w:r>
      <w:proofErr w:type="spellStart"/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телетрансляция</w:t>
      </w:r>
      <w:proofErr w:type="spellEnd"/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допускаются с разрешения суда и с учетом мнения юридически заинтересованных в исходе дела лиц, участвующих в деле. Эти действия не должны мешать нормальному ходу судебного разбирательства дела и могут быть ограничены во времени", ст. 271 Гражданского процессуального кодекса Республики Беларусь от 11.01.1999 № 238-З. "Кино-, фотосъемка, </w:t>
      </w:r>
      <w:proofErr w:type="spellStart"/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звуко</w:t>
      </w:r>
      <w:proofErr w:type="spellEnd"/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- и видеозапись, а также трансляция судебного заседания по радио и телевидению допускаются с разрешения хозяйственного суда, рассматривающего дело, с учетом мнений лиц, участвующих в нём. О применении технических средств делается соответствующая запись в протоколе судебного заседания", ст. 176 Хозяйственного процессуального кодекса Республики Беларусь от 15.12.1998 № 219-З. "Присутствующие в открытом судебном заседании вправе вести письменную и магнитофонную записи. Фото-, киносъемка и видеозапись допускаются с разрешения председательствующего в судебном заседании и с согласия сторон", п. 6 ст. 287 Уголовно-процессуального кодекса Республики Беларусь от 16.07.1999 № 295-З.)</w:t>
      </w: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val="en-US" w:eastAsia="ru-RU"/>
        </w:rPr>
      </w:pP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Как ни странно,</w:t>
      </w:r>
      <w:r w:rsidRPr="00F574D8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F574D8">
        <w:rPr>
          <w:rFonts w:ascii="Times New Roman" w:eastAsia="Times New Roman" w:hAnsi="Times New Roman"/>
          <w:b/>
          <w:bCs/>
          <w:color w:val="FF0000"/>
          <w:sz w:val="25"/>
          <w:szCs w:val="25"/>
          <w:lang w:eastAsia="ru-RU"/>
        </w:rPr>
        <w:t>в библиотеках</w:t>
      </w:r>
      <w:r w:rsidRPr="00F574D8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 xml:space="preserve"> </w:t>
      </w: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"запрещено вносить и использовать различные копировальные приборы (сканеры, аудио-, фото- и видеоаппаратуру), если иное не предусмотрено правилами пользования библиотекой, запрещено использовать мобильный телефон в зонах обслуживания читателей, а также в целях видеосъемки и фотографирования документов из фондов библиотеки" (п.п. 13.5-13.6 Типовых правил пользования библиотеками в Республике Беларусь, утв. постановлением Министерства культуры Республики Беларусь от 5 августа 2008 г. № 28). И все же, сейчас во многих библиотеках к фотографированию учебников, которые, видимо, не имеют исторической ценности, относятся вполне спокойно.</w:t>
      </w: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val="en-US" w:eastAsia="ru-RU"/>
        </w:rPr>
      </w:pP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F574D8">
        <w:rPr>
          <w:rFonts w:ascii="Times New Roman" w:eastAsia="Times New Roman" w:hAnsi="Times New Roman"/>
          <w:b/>
          <w:bCs/>
          <w:color w:val="FF0000"/>
          <w:sz w:val="25"/>
          <w:szCs w:val="25"/>
          <w:lang w:eastAsia="ru-RU"/>
        </w:rPr>
        <w:t>В музеях</w:t>
      </w:r>
      <w:r w:rsidRPr="00F574D8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разрешено вести съемку в сопровождении сотрудников. </w:t>
      </w:r>
      <w:r w:rsidRPr="00F574D8">
        <w:rPr>
          <w:rFonts w:ascii="Times New Roman" w:eastAsia="Times New Roman" w:hAnsi="Times New Roman"/>
          <w:i/>
          <w:iCs/>
          <w:color w:val="000000"/>
          <w:sz w:val="25"/>
          <w:szCs w:val="25"/>
          <w:lang w:eastAsia="ru-RU"/>
        </w:rPr>
        <w:t>"На протяжении всего времени производства кинофотосъемки или телевизионных передач кинооператоров, телеоператоров, фотографов и других должны сопровождать представители музея (хранитель отдела, работник внутренней охраны, другие работники музея). При этом следует обеспечить безопасность прокладки кабельных магистралей, установки и размещения телевизионных и кинокамер, юпитеров, софитов и другого оборудования"</w:t>
      </w: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(п. 248 правил по охране труда в музеях, утв. постановлением Министерства культуры Республики Беларусь от 11.02.2005 № 3). </w:t>
      </w: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val="en-US" w:eastAsia="ru-RU"/>
        </w:rPr>
      </w:pP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Указом президента ограничена возможность вести съемку </w:t>
      </w:r>
      <w:r w:rsidRPr="00F574D8">
        <w:rPr>
          <w:rFonts w:ascii="Times New Roman" w:eastAsia="Times New Roman" w:hAnsi="Times New Roman"/>
          <w:b/>
          <w:bCs/>
          <w:color w:val="FF0000"/>
          <w:sz w:val="25"/>
          <w:szCs w:val="25"/>
          <w:lang w:eastAsia="ru-RU"/>
        </w:rPr>
        <w:t>в клубах, казино, залах с игральными автоматами</w:t>
      </w: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. </w:t>
      </w:r>
      <w:r w:rsidRPr="00F574D8">
        <w:rPr>
          <w:rFonts w:ascii="Times New Roman" w:eastAsia="Times New Roman" w:hAnsi="Times New Roman"/>
          <w:i/>
          <w:iCs/>
          <w:color w:val="000000"/>
          <w:sz w:val="25"/>
          <w:szCs w:val="25"/>
          <w:lang w:eastAsia="ru-RU"/>
        </w:rPr>
        <w:t>"Посетителям игорных заведений запрещается: вести кино-, фото- и видеосъемку посетителей игорного заведения без их разрешения и разрешения специально уполномоченного должностного лица организатора азартных игр"</w:t>
      </w: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(п. 16 Положения об осуществлении деятельности в сфере игорного бизнеса на территории Республики Беларусь, утвержденного указом президента от 10.01.2005 № 9).</w:t>
      </w: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val="en-US" w:eastAsia="ru-RU"/>
        </w:rPr>
      </w:pP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val="en-US" w:eastAsia="ru-RU"/>
        </w:rPr>
      </w:pPr>
      <w:r w:rsidRPr="00F574D8">
        <w:rPr>
          <w:rFonts w:ascii="Times New Roman" w:eastAsia="Times New Roman" w:hAnsi="Times New Roman"/>
          <w:b/>
          <w:bCs/>
          <w:color w:val="FF0000"/>
          <w:sz w:val="25"/>
          <w:szCs w:val="25"/>
          <w:lang w:eastAsia="ru-RU"/>
        </w:rPr>
        <w:t>Посольства</w:t>
      </w: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(консульства) обладают дипломатическим иммунитетом. Территория, занятая иностранным посольством, принадлежит государству, которое это посольство представляет. Поэтому для уточнения возможности фотографирования необходимо обращаться к законодательству соответствующего государства. Но, как правило, съемка на территории посольства (консульства) запрещена.</w:t>
      </w: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val="en-US" w:eastAsia="ru-RU"/>
        </w:rPr>
      </w:pPr>
    </w:p>
    <w:p w:rsidR="00F574D8" w:rsidRPr="00F574D8" w:rsidRDefault="00F574D8" w:rsidP="00F574D8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5"/>
          <w:szCs w:val="25"/>
          <w:lang w:eastAsia="ru-RU"/>
        </w:rPr>
      </w:pPr>
      <w:r w:rsidRPr="00F574D8">
        <w:rPr>
          <w:rFonts w:ascii="Times New Roman" w:eastAsia="Times New Roman" w:hAnsi="Times New Roman"/>
          <w:b/>
          <w:bCs/>
          <w:color w:val="FF0000"/>
          <w:sz w:val="25"/>
          <w:szCs w:val="25"/>
          <w:lang w:eastAsia="ru-RU"/>
        </w:rPr>
        <w:t>Режимные объекты</w:t>
      </w: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val="en-US" w:eastAsia="ru-RU"/>
        </w:rPr>
      </w:pP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val="en-US" w:eastAsia="ru-RU"/>
        </w:rPr>
      </w:pP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Перечень особо режимных и режимных объектов утверждается Советом министров Республики Беларусь (не для общего обозрения (доступа).</w:t>
      </w:r>
    </w:p>
    <w:p w:rsidR="00F574D8" w:rsidRPr="00F574D8" w:rsidRDefault="00F574D8" w:rsidP="00F574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val="en-US" w:eastAsia="ru-RU"/>
        </w:rPr>
      </w:pPr>
    </w:p>
    <w:p w:rsidR="00EC5A6A" w:rsidRPr="00F574D8" w:rsidRDefault="00F574D8" w:rsidP="00F574D8">
      <w:pPr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F574D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 таким объектам относятся, например, магистральные трубопроводы, метро, с которым сейчас связаны интересы гражданской обороны. Порой режимным оказывается объект, к которому у всех есть доступ. Смотреть, ходить можно, а фотографировать — нельзя.</w:t>
      </w:r>
    </w:p>
    <w:sectPr w:rsidR="00EC5A6A" w:rsidRPr="00F574D8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D45BA"/>
    <w:multiLevelType w:val="multilevel"/>
    <w:tmpl w:val="7A54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967A2"/>
    <w:multiLevelType w:val="multilevel"/>
    <w:tmpl w:val="9B20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D8"/>
    <w:rsid w:val="00405DF2"/>
    <w:rsid w:val="009319A3"/>
    <w:rsid w:val="009A37F6"/>
    <w:rsid w:val="00CF4613"/>
    <w:rsid w:val="00EC5A6A"/>
    <w:rsid w:val="00F5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568A7E3-CE4C-4853-BFCF-8747D21D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1">
    <w:name w:val="heading 1"/>
    <w:basedOn w:val="Normal"/>
    <w:link w:val="Heading1Char"/>
    <w:uiPriority w:val="9"/>
    <w:qFormat/>
    <w:rsid w:val="00F57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DefaultParagraphFont"/>
    <w:rsid w:val="00F574D8"/>
  </w:style>
  <w:style w:type="character" w:styleId="Hyperlink">
    <w:name w:val="Hyperlink"/>
    <w:basedOn w:val="DefaultParagraphFont"/>
    <w:uiPriority w:val="99"/>
    <w:semiHidden/>
    <w:unhideWhenUsed/>
    <w:rsid w:val="00F574D8"/>
    <w:rPr>
      <w:color w:val="0000FF"/>
      <w:u w:val="single"/>
    </w:rPr>
  </w:style>
  <w:style w:type="character" w:customStyle="1" w:styleId="rubric">
    <w:name w:val="rubric"/>
    <w:basedOn w:val="DefaultParagraphFont"/>
    <w:rsid w:val="00F574D8"/>
  </w:style>
  <w:style w:type="paragraph" w:customStyle="1" w:styleId="service">
    <w:name w:val="service"/>
    <w:basedOn w:val="Normal"/>
    <w:rsid w:val="00F57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now">
    <w:name w:val="now"/>
    <w:basedOn w:val="DefaultParagraphFont"/>
    <w:rsid w:val="00F574D8"/>
  </w:style>
  <w:style w:type="character" w:styleId="Emphasis">
    <w:name w:val="Emphasis"/>
    <w:basedOn w:val="DefaultParagraphFont"/>
    <w:uiPriority w:val="20"/>
    <w:qFormat/>
    <w:rsid w:val="00F574D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s.tut.by/hotline/29434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tut.by/daynews/" TargetMode="External"/><Relationship Id="rId5" Type="http://schemas.openxmlformats.org/officeDocument/2006/relationships/hyperlink" Target="http://news.tut.by/archive/24.07.201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15087</CharactersWithSpaces>
  <SharedDoc>false</SharedDoc>
  <HLinks>
    <vt:vector size="18" baseType="variant">
      <vt:variant>
        <vt:i4>2752554</vt:i4>
      </vt:variant>
      <vt:variant>
        <vt:i4>6</vt:i4>
      </vt:variant>
      <vt:variant>
        <vt:i4>0</vt:i4>
      </vt:variant>
      <vt:variant>
        <vt:i4>5</vt:i4>
      </vt:variant>
      <vt:variant>
        <vt:lpwstr>http://news.tut.by/hotline/294345.html</vt:lpwstr>
      </vt:variant>
      <vt:variant>
        <vt:lpwstr/>
      </vt:variant>
      <vt:variant>
        <vt:i4>3473450</vt:i4>
      </vt:variant>
      <vt:variant>
        <vt:i4>3</vt:i4>
      </vt:variant>
      <vt:variant>
        <vt:i4>0</vt:i4>
      </vt:variant>
      <vt:variant>
        <vt:i4>5</vt:i4>
      </vt:variant>
      <vt:variant>
        <vt:lpwstr>http://news.tut.by/daynews/</vt:lpwstr>
      </vt:variant>
      <vt:variant>
        <vt:lpwstr/>
      </vt:variant>
      <vt:variant>
        <vt:i4>3014716</vt:i4>
      </vt:variant>
      <vt:variant>
        <vt:i4>0</vt:i4>
      </vt:variant>
      <vt:variant>
        <vt:i4>0</vt:i4>
      </vt:variant>
      <vt:variant>
        <vt:i4>5</vt:i4>
      </vt:variant>
      <vt:variant>
        <vt:lpwstr>http://news.tut.by/archive/24.07.2012.html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